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26F" w:rsidRPr="00EC20F7" w:rsidRDefault="0026426F" w:rsidP="0026426F">
      <w:pPr>
        <w:pStyle w:val="a3"/>
        <w:rPr>
          <w:b w:val="0"/>
          <w:szCs w:val="28"/>
        </w:rPr>
      </w:pPr>
      <w:r w:rsidRPr="00EC20F7">
        <w:rPr>
          <w:szCs w:val="28"/>
        </w:rPr>
        <w:t>АДМИНИСТРАЦИЯ МУНИЦИПАЛЬНОГО ОБРАЗОВАНИЯ</w:t>
      </w:r>
    </w:p>
    <w:p w:rsidR="0026426F" w:rsidRDefault="0026426F" w:rsidP="0026426F">
      <w:pPr>
        <w:pStyle w:val="a3"/>
        <w:rPr>
          <w:b w:val="0"/>
          <w:szCs w:val="28"/>
        </w:rPr>
      </w:pPr>
      <w:r w:rsidRPr="00EC20F7">
        <w:rPr>
          <w:szCs w:val="28"/>
        </w:rPr>
        <w:t>«ПИНЕЖСКИЙ МУНИЦИПАЛЬНЫЙ РАЙОН»</w:t>
      </w:r>
    </w:p>
    <w:p w:rsidR="0026426F" w:rsidRPr="00EC20F7" w:rsidRDefault="0026426F" w:rsidP="0026426F">
      <w:pPr>
        <w:pStyle w:val="a3"/>
        <w:rPr>
          <w:b w:val="0"/>
          <w:szCs w:val="28"/>
        </w:rPr>
      </w:pPr>
      <w:r>
        <w:rPr>
          <w:szCs w:val="28"/>
        </w:rPr>
        <w:t>АРХАНГЕЛЬСКОЙ ОБЛАСТИ</w:t>
      </w:r>
    </w:p>
    <w:p w:rsidR="0026426F" w:rsidRPr="00EC20F7" w:rsidRDefault="0026426F" w:rsidP="0026426F">
      <w:pPr>
        <w:pStyle w:val="a3"/>
        <w:rPr>
          <w:b w:val="0"/>
          <w:szCs w:val="28"/>
        </w:rPr>
      </w:pPr>
    </w:p>
    <w:p w:rsidR="0026426F" w:rsidRPr="00EC20F7" w:rsidRDefault="0026426F" w:rsidP="0026426F">
      <w:pPr>
        <w:pStyle w:val="a3"/>
        <w:rPr>
          <w:b w:val="0"/>
          <w:szCs w:val="28"/>
        </w:rPr>
      </w:pPr>
    </w:p>
    <w:p w:rsidR="0026426F" w:rsidRPr="00EC20F7" w:rsidRDefault="0026426F" w:rsidP="0026426F">
      <w:pPr>
        <w:jc w:val="center"/>
        <w:rPr>
          <w:b/>
          <w:spacing w:val="30"/>
          <w:szCs w:val="28"/>
        </w:rPr>
      </w:pPr>
      <w:proofErr w:type="gramStart"/>
      <w:r w:rsidRPr="00EC20F7">
        <w:rPr>
          <w:b/>
          <w:spacing w:val="30"/>
          <w:szCs w:val="28"/>
        </w:rPr>
        <w:t>П</w:t>
      </w:r>
      <w:proofErr w:type="gramEnd"/>
      <w:r w:rsidRPr="00EC20F7">
        <w:rPr>
          <w:b/>
          <w:spacing w:val="30"/>
          <w:szCs w:val="28"/>
        </w:rPr>
        <w:t xml:space="preserve"> О С Т А Н О В Л Е Н И Е</w:t>
      </w:r>
    </w:p>
    <w:p w:rsidR="0026426F" w:rsidRPr="00EC20F7" w:rsidRDefault="0026426F" w:rsidP="0026426F">
      <w:pPr>
        <w:jc w:val="center"/>
        <w:rPr>
          <w:b/>
          <w:spacing w:val="30"/>
          <w:szCs w:val="28"/>
        </w:rPr>
      </w:pPr>
    </w:p>
    <w:p w:rsidR="0026426F" w:rsidRPr="00EC20F7" w:rsidRDefault="0026426F" w:rsidP="0026426F">
      <w:pPr>
        <w:jc w:val="center"/>
        <w:rPr>
          <w:b/>
          <w:spacing w:val="30"/>
          <w:szCs w:val="28"/>
        </w:rPr>
      </w:pPr>
    </w:p>
    <w:p w:rsidR="0026426F" w:rsidRPr="0026426F" w:rsidRDefault="0026426F" w:rsidP="0026426F">
      <w:pPr>
        <w:pStyle w:val="5"/>
        <w:jc w:val="center"/>
        <w:rPr>
          <w:rFonts w:ascii="Times New Roman" w:hAnsi="Times New Roman" w:cs="Times New Roman"/>
          <w:szCs w:val="28"/>
        </w:rPr>
      </w:pPr>
      <w:r w:rsidRPr="0026426F">
        <w:rPr>
          <w:rFonts w:ascii="Times New Roman" w:hAnsi="Times New Roman" w:cs="Times New Roman"/>
          <w:szCs w:val="28"/>
        </w:rPr>
        <w:t>от 16 августа 2022 г. № 0801 - па</w:t>
      </w:r>
    </w:p>
    <w:p w:rsidR="0026426F" w:rsidRPr="0026426F" w:rsidRDefault="0026426F" w:rsidP="0026426F">
      <w:pPr>
        <w:jc w:val="center"/>
        <w:rPr>
          <w:szCs w:val="28"/>
        </w:rPr>
      </w:pPr>
    </w:p>
    <w:p w:rsidR="0026426F" w:rsidRPr="00EC20F7" w:rsidRDefault="0026426F" w:rsidP="0026426F">
      <w:pPr>
        <w:jc w:val="center"/>
        <w:rPr>
          <w:szCs w:val="28"/>
        </w:rPr>
      </w:pPr>
    </w:p>
    <w:p w:rsidR="0026426F" w:rsidRPr="00EC20F7" w:rsidRDefault="0026426F" w:rsidP="0026426F">
      <w:pPr>
        <w:jc w:val="center"/>
      </w:pPr>
      <w:r w:rsidRPr="00EC20F7">
        <w:t>с. Карпогоры</w:t>
      </w:r>
    </w:p>
    <w:p w:rsidR="0026426F" w:rsidRPr="00EC20F7" w:rsidRDefault="0026426F" w:rsidP="0026426F">
      <w:pPr>
        <w:jc w:val="center"/>
        <w:rPr>
          <w:szCs w:val="28"/>
        </w:rPr>
      </w:pPr>
    </w:p>
    <w:p w:rsidR="0026426F" w:rsidRPr="00EC20F7" w:rsidRDefault="0026426F" w:rsidP="0026426F">
      <w:pPr>
        <w:jc w:val="center"/>
        <w:rPr>
          <w:szCs w:val="28"/>
        </w:rPr>
      </w:pPr>
    </w:p>
    <w:p w:rsidR="0026426F" w:rsidRPr="00DF0291" w:rsidRDefault="0026426F" w:rsidP="0026426F">
      <w:pPr>
        <w:shd w:val="clear" w:color="auto" w:fill="FFFFFF"/>
        <w:ind w:left="43"/>
        <w:jc w:val="center"/>
        <w:rPr>
          <w:b/>
          <w:szCs w:val="28"/>
        </w:rPr>
      </w:pPr>
      <w:proofErr w:type="gramStart"/>
      <w:r w:rsidRPr="003A2C00">
        <w:rPr>
          <w:b/>
          <w:szCs w:val="28"/>
        </w:rPr>
        <w:t xml:space="preserve">Об </w:t>
      </w:r>
      <w:r>
        <w:rPr>
          <w:b/>
          <w:szCs w:val="28"/>
        </w:rPr>
        <w:t>отмене постановления администрации муниципального образования «Пинежский муниципальный район» Архангельской области от 01 июля 2022 года № 0656-па «О внесении изменений в постановление администрации МО «Пинежский район» от 25.12.2019 № 1231-па</w:t>
      </w:r>
      <w:r w:rsidRPr="00EC20F7">
        <w:rPr>
          <w:b/>
          <w:szCs w:val="28"/>
        </w:rPr>
        <w:t xml:space="preserve"> </w:t>
      </w:r>
      <w:r>
        <w:rPr>
          <w:b/>
          <w:szCs w:val="28"/>
        </w:rPr>
        <w:t>«</w:t>
      </w:r>
      <w:r w:rsidRPr="00EC20F7">
        <w:rPr>
          <w:b/>
          <w:szCs w:val="28"/>
        </w:rPr>
        <w:t xml:space="preserve">Об установлении размера платы за содержание и </w:t>
      </w:r>
      <w:r>
        <w:rPr>
          <w:b/>
          <w:szCs w:val="28"/>
        </w:rPr>
        <w:t xml:space="preserve">текущий </w:t>
      </w:r>
      <w:r w:rsidRPr="00EC20F7">
        <w:rPr>
          <w:b/>
          <w:szCs w:val="28"/>
        </w:rPr>
        <w:t>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w:t>
      </w:r>
      <w:proofErr w:type="gramEnd"/>
      <w:r w:rsidRPr="00EC20F7">
        <w:rPr>
          <w:b/>
          <w:szCs w:val="28"/>
        </w:rPr>
        <w:t xml:space="preserve"> содержание и ремонт жилого помещения для собственников жилых помещений, которые не приняли решения о выборе способа управления многоквартирным домом</w:t>
      </w:r>
      <w:r w:rsidRPr="00B61960">
        <w:rPr>
          <w:b/>
          <w:szCs w:val="28"/>
        </w:rPr>
        <w:t>, на территории МО «</w:t>
      </w:r>
      <w:r>
        <w:rPr>
          <w:b/>
          <w:szCs w:val="28"/>
        </w:rPr>
        <w:t>Междуреченское</w:t>
      </w:r>
      <w:r w:rsidRPr="00B61960">
        <w:rPr>
          <w:b/>
          <w:szCs w:val="28"/>
        </w:rPr>
        <w:t>»</w:t>
      </w:r>
    </w:p>
    <w:p w:rsidR="0026426F" w:rsidRPr="00EC20F7" w:rsidRDefault="0026426F" w:rsidP="0026426F">
      <w:pPr>
        <w:ind w:firstLine="540"/>
        <w:jc w:val="center"/>
        <w:rPr>
          <w:rFonts w:eastAsia="Calibri"/>
          <w:szCs w:val="28"/>
          <w:lang w:eastAsia="en-US"/>
        </w:rPr>
      </w:pPr>
    </w:p>
    <w:p w:rsidR="0026426F" w:rsidRDefault="0026426F" w:rsidP="0026426F">
      <w:pPr>
        <w:ind w:firstLine="540"/>
        <w:jc w:val="center"/>
        <w:rPr>
          <w:rFonts w:eastAsia="Calibri"/>
          <w:szCs w:val="28"/>
          <w:lang w:eastAsia="en-US"/>
        </w:rPr>
      </w:pPr>
    </w:p>
    <w:p w:rsidR="0026426F" w:rsidRPr="00EC20F7" w:rsidRDefault="0026426F" w:rsidP="0026426F">
      <w:pPr>
        <w:ind w:firstLine="540"/>
        <w:jc w:val="center"/>
        <w:rPr>
          <w:rFonts w:eastAsia="Calibri"/>
          <w:szCs w:val="28"/>
          <w:lang w:eastAsia="en-US"/>
        </w:rPr>
      </w:pPr>
    </w:p>
    <w:p w:rsidR="0026426F" w:rsidRPr="00EC20F7" w:rsidRDefault="0026426F" w:rsidP="0026426F">
      <w:pPr>
        <w:ind w:firstLine="540"/>
        <w:jc w:val="both"/>
        <w:rPr>
          <w:szCs w:val="28"/>
        </w:rPr>
      </w:pPr>
      <w:r>
        <w:rPr>
          <w:rFonts w:eastAsia="Calibri"/>
          <w:szCs w:val="28"/>
          <w:lang w:eastAsia="en-US"/>
        </w:rPr>
        <w:t xml:space="preserve"> </w:t>
      </w:r>
      <w:proofErr w:type="gramStart"/>
      <w:r>
        <w:rPr>
          <w:rFonts w:eastAsia="Calibri"/>
          <w:szCs w:val="28"/>
          <w:lang w:eastAsia="en-US"/>
        </w:rPr>
        <w:t xml:space="preserve">Рассмотрев </w:t>
      </w:r>
      <w:r>
        <w:t xml:space="preserve">протест прокуратуры Пинежского района </w:t>
      </w:r>
      <w:r w:rsidRPr="00551F20">
        <w:rPr>
          <w:szCs w:val="28"/>
        </w:rPr>
        <w:t xml:space="preserve">№ </w:t>
      </w:r>
      <w:r>
        <w:rPr>
          <w:szCs w:val="28"/>
        </w:rPr>
        <w:t>07-27-2022 от 01.08.2022 на постановление администрации МО «Пинежский район» от 01 июля 2022 года № 0656-па «О внесении изменений в постановление администрации МО «Пинежский район» от 25.12.2019 № 1231-па «Об установлении размера платы за содержание и  текущий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w:t>
      </w:r>
      <w:proofErr w:type="gramEnd"/>
      <w:r>
        <w:rPr>
          <w:szCs w:val="28"/>
        </w:rPr>
        <w:t xml:space="preserve"> размера платы за содержание и ремонт жилого помещения для собственников жилых помещений, которые не приняли решения о выборе способа управления многоквартирным домом, на территории МО «Междуреченское»</w:t>
      </w:r>
      <w:r>
        <w:t xml:space="preserve">, </w:t>
      </w:r>
      <w:r w:rsidRPr="00EC20F7">
        <w:rPr>
          <w:szCs w:val="28"/>
        </w:rPr>
        <w:t xml:space="preserve">администрация </w:t>
      </w:r>
      <w:r>
        <w:rPr>
          <w:szCs w:val="28"/>
        </w:rPr>
        <w:t>МО «Пинежский район»</w:t>
      </w:r>
    </w:p>
    <w:p w:rsidR="0026426F" w:rsidRPr="00EC20F7" w:rsidRDefault="0026426F" w:rsidP="0026426F">
      <w:pPr>
        <w:tabs>
          <w:tab w:val="left" w:pos="709"/>
        </w:tabs>
        <w:ind w:firstLine="567"/>
        <w:jc w:val="both"/>
        <w:rPr>
          <w:b/>
          <w:spacing w:val="30"/>
          <w:szCs w:val="28"/>
        </w:rPr>
      </w:pPr>
      <w:proofErr w:type="spellStart"/>
      <w:proofErr w:type="gramStart"/>
      <w:r w:rsidRPr="00EC20F7">
        <w:rPr>
          <w:b/>
          <w:spacing w:val="30"/>
          <w:szCs w:val="28"/>
        </w:rPr>
        <w:t>п</w:t>
      </w:r>
      <w:proofErr w:type="spellEnd"/>
      <w:proofErr w:type="gramEnd"/>
      <w:r w:rsidRPr="00EC20F7">
        <w:rPr>
          <w:b/>
          <w:spacing w:val="30"/>
          <w:szCs w:val="28"/>
        </w:rPr>
        <w:t xml:space="preserve"> о с т а </w:t>
      </w:r>
      <w:proofErr w:type="spellStart"/>
      <w:r w:rsidRPr="00EC20F7">
        <w:rPr>
          <w:b/>
          <w:spacing w:val="30"/>
          <w:szCs w:val="28"/>
        </w:rPr>
        <w:t>н</w:t>
      </w:r>
      <w:proofErr w:type="spellEnd"/>
      <w:r w:rsidRPr="00EC20F7">
        <w:rPr>
          <w:b/>
          <w:spacing w:val="30"/>
          <w:szCs w:val="28"/>
        </w:rPr>
        <w:t xml:space="preserve"> о в л я е т:</w:t>
      </w:r>
    </w:p>
    <w:p w:rsidR="0026426F" w:rsidRPr="00920FDC" w:rsidRDefault="0026426F" w:rsidP="0026426F">
      <w:pPr>
        <w:shd w:val="clear" w:color="auto" w:fill="FFFFFF"/>
        <w:ind w:left="43" w:firstLine="524"/>
        <w:jc w:val="both"/>
        <w:rPr>
          <w:szCs w:val="28"/>
        </w:rPr>
      </w:pPr>
      <w:r w:rsidRPr="00EC20F7">
        <w:rPr>
          <w:szCs w:val="28"/>
        </w:rPr>
        <w:t xml:space="preserve">1. </w:t>
      </w:r>
      <w:proofErr w:type="gramStart"/>
      <w:r>
        <w:rPr>
          <w:szCs w:val="28"/>
        </w:rPr>
        <w:t xml:space="preserve">Отменить постановление </w:t>
      </w:r>
      <w:r w:rsidRPr="003B5285">
        <w:rPr>
          <w:szCs w:val="28"/>
        </w:rPr>
        <w:t>администрации муниципального образования «Пинежский муниципальный ра</w:t>
      </w:r>
      <w:r>
        <w:rPr>
          <w:szCs w:val="28"/>
        </w:rPr>
        <w:t>йон» Архангельской области от 01 июля 2022 года № 0656</w:t>
      </w:r>
      <w:r w:rsidRPr="003B5285">
        <w:rPr>
          <w:szCs w:val="28"/>
        </w:rPr>
        <w:t>-па «</w:t>
      </w:r>
      <w:r w:rsidRPr="00920FDC">
        <w:rPr>
          <w:szCs w:val="28"/>
        </w:rPr>
        <w:t xml:space="preserve">О внесении изменений в постановление администрации МО «Пинежский район» от 25.12.2019 № 1231-па «Об </w:t>
      </w:r>
      <w:r w:rsidRPr="00920FDC">
        <w:rPr>
          <w:szCs w:val="28"/>
        </w:rPr>
        <w:lastRenderedPageBreak/>
        <w:t>установлении размера платы за содержание и текущий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w:t>
      </w:r>
      <w:proofErr w:type="gramEnd"/>
      <w:r w:rsidRPr="00920FDC">
        <w:rPr>
          <w:szCs w:val="28"/>
        </w:rPr>
        <w:t xml:space="preserve"> и ремонт жилого помещения для собственников жилых помещений, которые не приняли решения о выборе способа управления многоквартирным домом, на территории МО «Междуреченское</w:t>
      </w:r>
      <w:r>
        <w:rPr>
          <w:szCs w:val="28"/>
        </w:rPr>
        <w:t>».</w:t>
      </w:r>
    </w:p>
    <w:p w:rsidR="0026426F" w:rsidRDefault="0026426F" w:rsidP="0026426F">
      <w:pPr>
        <w:pStyle w:val="23"/>
        <w:spacing w:after="0" w:line="240" w:lineRule="auto"/>
        <w:ind w:firstLine="567"/>
        <w:jc w:val="both"/>
        <w:rPr>
          <w:szCs w:val="28"/>
        </w:rPr>
      </w:pPr>
      <w:r>
        <w:rPr>
          <w:rFonts w:eastAsia="Calibri"/>
          <w:szCs w:val="28"/>
          <w:lang w:eastAsia="en-US"/>
        </w:rPr>
        <w:t>2</w:t>
      </w:r>
      <w:r w:rsidRPr="00B61960">
        <w:rPr>
          <w:rFonts w:eastAsia="Calibri"/>
          <w:szCs w:val="28"/>
          <w:lang w:eastAsia="en-US"/>
        </w:rPr>
        <w:t>. Н</w:t>
      </w:r>
      <w:r w:rsidRPr="00B61960">
        <w:rPr>
          <w:szCs w:val="28"/>
        </w:rPr>
        <w:t>астоящее постановление вступает в силу со дня его официального опубликования.</w:t>
      </w:r>
    </w:p>
    <w:p w:rsidR="0026426F" w:rsidRDefault="0026426F" w:rsidP="0026426F">
      <w:pPr>
        <w:pStyle w:val="23"/>
        <w:spacing w:after="0" w:line="240" w:lineRule="auto"/>
        <w:ind w:firstLine="567"/>
        <w:jc w:val="both"/>
        <w:rPr>
          <w:rFonts w:eastAsia="Calibri"/>
          <w:szCs w:val="28"/>
          <w:lang w:eastAsia="en-US"/>
        </w:rPr>
      </w:pPr>
    </w:p>
    <w:p w:rsidR="0026426F" w:rsidRDefault="0026426F" w:rsidP="0026426F">
      <w:pPr>
        <w:pStyle w:val="23"/>
        <w:spacing w:after="0" w:line="240" w:lineRule="auto"/>
        <w:ind w:firstLine="567"/>
        <w:jc w:val="both"/>
        <w:rPr>
          <w:rFonts w:eastAsia="Calibri"/>
          <w:szCs w:val="28"/>
          <w:lang w:eastAsia="en-US"/>
        </w:rPr>
      </w:pPr>
    </w:p>
    <w:p w:rsidR="0026426F" w:rsidRPr="00A46FB6" w:rsidRDefault="0026426F" w:rsidP="0026426F">
      <w:pPr>
        <w:pStyle w:val="23"/>
        <w:spacing w:after="0" w:line="240" w:lineRule="auto"/>
        <w:ind w:firstLine="567"/>
        <w:jc w:val="both"/>
        <w:rPr>
          <w:rFonts w:eastAsia="Calibri"/>
          <w:szCs w:val="28"/>
          <w:lang w:eastAsia="en-US"/>
        </w:rPr>
      </w:pPr>
    </w:p>
    <w:p w:rsidR="0026426F" w:rsidRDefault="0026426F" w:rsidP="0026426F">
      <w:pPr>
        <w:ind w:right="140"/>
        <w:rPr>
          <w:szCs w:val="28"/>
        </w:rPr>
      </w:pPr>
      <w:proofErr w:type="gramStart"/>
      <w:r>
        <w:rPr>
          <w:szCs w:val="28"/>
        </w:rPr>
        <w:t>Исполняющий</w:t>
      </w:r>
      <w:proofErr w:type="gramEnd"/>
      <w:r>
        <w:rPr>
          <w:szCs w:val="28"/>
        </w:rPr>
        <w:t xml:space="preserve"> обязанности</w:t>
      </w:r>
    </w:p>
    <w:p w:rsidR="0026426F" w:rsidRPr="00B61960" w:rsidRDefault="0026426F" w:rsidP="0026426F">
      <w:pPr>
        <w:ind w:right="140"/>
        <w:rPr>
          <w:szCs w:val="28"/>
        </w:rPr>
      </w:pPr>
      <w:r>
        <w:rPr>
          <w:szCs w:val="28"/>
        </w:rPr>
        <w:t>г</w:t>
      </w:r>
      <w:r w:rsidRPr="00B61960">
        <w:rPr>
          <w:szCs w:val="28"/>
        </w:rPr>
        <w:t>лав</w:t>
      </w:r>
      <w:r>
        <w:rPr>
          <w:szCs w:val="28"/>
        </w:rPr>
        <w:t>ы</w:t>
      </w:r>
      <w:r w:rsidRPr="00B61960">
        <w:rPr>
          <w:szCs w:val="28"/>
        </w:rPr>
        <w:t xml:space="preserve"> муниципального образования                          </w:t>
      </w:r>
      <w:r>
        <w:rPr>
          <w:szCs w:val="28"/>
        </w:rPr>
        <w:t xml:space="preserve">  </w:t>
      </w:r>
      <w:r w:rsidRPr="00B61960">
        <w:rPr>
          <w:szCs w:val="28"/>
        </w:rPr>
        <w:t xml:space="preserve">       </w:t>
      </w:r>
      <w:r>
        <w:rPr>
          <w:szCs w:val="28"/>
        </w:rPr>
        <w:t xml:space="preserve"> </w:t>
      </w:r>
      <w:r w:rsidRPr="00B61960">
        <w:rPr>
          <w:szCs w:val="28"/>
        </w:rPr>
        <w:t xml:space="preserve">   </w:t>
      </w:r>
      <w:r>
        <w:rPr>
          <w:szCs w:val="28"/>
        </w:rPr>
        <w:t xml:space="preserve"> Н.В. Выучейская</w:t>
      </w:r>
    </w:p>
    <w:p w:rsidR="0026426F" w:rsidRDefault="0026426F" w:rsidP="0026426F">
      <w:pPr>
        <w:ind w:right="140"/>
        <w:rPr>
          <w:szCs w:val="28"/>
        </w:rPr>
      </w:pPr>
    </w:p>
    <w:p w:rsidR="0026426F" w:rsidRDefault="0026426F" w:rsidP="0026426F">
      <w:pPr>
        <w:ind w:right="140"/>
        <w:rPr>
          <w:szCs w:val="28"/>
        </w:rPr>
      </w:pPr>
    </w:p>
    <w:p w:rsidR="0026426F" w:rsidRDefault="0026426F" w:rsidP="0026426F">
      <w:pPr>
        <w:ind w:right="140"/>
        <w:rPr>
          <w:szCs w:val="28"/>
        </w:rPr>
      </w:pPr>
    </w:p>
    <w:p w:rsidR="0026426F" w:rsidRDefault="0026426F" w:rsidP="004217D8">
      <w:pPr>
        <w:jc w:val="center"/>
        <w:rPr>
          <w:b/>
          <w:szCs w:val="28"/>
        </w:rPr>
      </w:pPr>
    </w:p>
    <w:p w:rsidR="004217D8" w:rsidRPr="00DF5736" w:rsidRDefault="004217D8" w:rsidP="004217D8">
      <w:pPr>
        <w:jc w:val="center"/>
        <w:rPr>
          <w:b/>
          <w:szCs w:val="28"/>
        </w:rPr>
      </w:pPr>
      <w:r w:rsidRPr="00DF5736">
        <w:rPr>
          <w:b/>
          <w:szCs w:val="28"/>
        </w:rPr>
        <w:t>АДМИНИСТРАЦИЯ МУНИЦИПАЛЬНОГО ОБРАЗОВАНИЯ</w:t>
      </w:r>
    </w:p>
    <w:p w:rsidR="004217D8" w:rsidRPr="00DF5736" w:rsidRDefault="004217D8" w:rsidP="004217D8">
      <w:pPr>
        <w:jc w:val="center"/>
        <w:rPr>
          <w:b/>
          <w:szCs w:val="28"/>
        </w:rPr>
      </w:pPr>
      <w:r w:rsidRPr="00DF5736">
        <w:rPr>
          <w:b/>
          <w:szCs w:val="28"/>
        </w:rPr>
        <w:t>«ПИНЕЖСКИЙ МУНИЦИПАЛЬНЫЙ РАЙОН»</w:t>
      </w:r>
    </w:p>
    <w:p w:rsidR="004217D8" w:rsidRPr="00DF5736" w:rsidRDefault="004217D8" w:rsidP="004217D8">
      <w:pPr>
        <w:jc w:val="center"/>
        <w:rPr>
          <w:b/>
          <w:szCs w:val="28"/>
        </w:rPr>
      </w:pPr>
      <w:r w:rsidRPr="00DF5736">
        <w:rPr>
          <w:b/>
          <w:szCs w:val="28"/>
        </w:rPr>
        <w:t>АРХАНГЕЛЬСКОЙ ОБЛАСТИ</w:t>
      </w:r>
    </w:p>
    <w:p w:rsidR="004217D8" w:rsidRDefault="004217D8" w:rsidP="004217D8">
      <w:pPr>
        <w:jc w:val="center"/>
        <w:rPr>
          <w:szCs w:val="28"/>
        </w:rPr>
      </w:pPr>
    </w:p>
    <w:p w:rsidR="004217D8" w:rsidRPr="00DF5736" w:rsidRDefault="004217D8" w:rsidP="004217D8">
      <w:pPr>
        <w:jc w:val="center"/>
        <w:rPr>
          <w:szCs w:val="28"/>
        </w:rPr>
      </w:pPr>
    </w:p>
    <w:p w:rsidR="004217D8" w:rsidRPr="00DF5736" w:rsidRDefault="004217D8" w:rsidP="004217D8">
      <w:pPr>
        <w:jc w:val="center"/>
        <w:rPr>
          <w:b/>
          <w:szCs w:val="28"/>
        </w:rPr>
      </w:pPr>
      <w:proofErr w:type="gramStart"/>
      <w:r w:rsidRPr="00DF5736">
        <w:rPr>
          <w:b/>
          <w:szCs w:val="28"/>
        </w:rPr>
        <w:t>П</w:t>
      </w:r>
      <w:proofErr w:type="gramEnd"/>
      <w:r w:rsidRPr="00DF5736">
        <w:rPr>
          <w:b/>
          <w:szCs w:val="28"/>
        </w:rPr>
        <w:t xml:space="preserve"> О С Т А Н О В Л Е Н И Е</w:t>
      </w:r>
    </w:p>
    <w:p w:rsidR="004217D8" w:rsidRPr="00DF5736" w:rsidRDefault="004217D8" w:rsidP="004217D8">
      <w:pPr>
        <w:jc w:val="center"/>
        <w:rPr>
          <w:szCs w:val="28"/>
        </w:rPr>
      </w:pPr>
    </w:p>
    <w:p w:rsidR="004217D8" w:rsidRPr="00DF5736" w:rsidRDefault="004217D8" w:rsidP="004217D8">
      <w:pPr>
        <w:jc w:val="center"/>
        <w:rPr>
          <w:szCs w:val="28"/>
        </w:rPr>
      </w:pPr>
    </w:p>
    <w:p w:rsidR="004217D8" w:rsidRPr="00DF5736" w:rsidRDefault="004217D8" w:rsidP="004217D8">
      <w:pPr>
        <w:jc w:val="center"/>
        <w:rPr>
          <w:szCs w:val="28"/>
        </w:rPr>
      </w:pPr>
      <w:r>
        <w:rPr>
          <w:szCs w:val="28"/>
        </w:rPr>
        <w:t>о</w:t>
      </w:r>
      <w:r w:rsidRPr="00DF5736">
        <w:rPr>
          <w:szCs w:val="28"/>
        </w:rPr>
        <w:t>т</w:t>
      </w:r>
      <w:r>
        <w:rPr>
          <w:szCs w:val="28"/>
        </w:rPr>
        <w:t xml:space="preserve"> 24 августа </w:t>
      </w:r>
      <w:r w:rsidRPr="00DF5736">
        <w:rPr>
          <w:szCs w:val="28"/>
        </w:rPr>
        <w:t>20</w:t>
      </w:r>
      <w:r>
        <w:rPr>
          <w:szCs w:val="28"/>
        </w:rPr>
        <w:t>22</w:t>
      </w:r>
      <w:r w:rsidRPr="00DF5736">
        <w:rPr>
          <w:szCs w:val="28"/>
        </w:rPr>
        <w:t xml:space="preserve"> г. № </w:t>
      </w:r>
      <w:r>
        <w:rPr>
          <w:szCs w:val="28"/>
        </w:rPr>
        <w:t>0833 - па</w:t>
      </w:r>
    </w:p>
    <w:p w:rsidR="004217D8" w:rsidRPr="00DF5736" w:rsidRDefault="004217D8" w:rsidP="004217D8">
      <w:pPr>
        <w:jc w:val="center"/>
        <w:rPr>
          <w:szCs w:val="28"/>
        </w:rPr>
      </w:pPr>
    </w:p>
    <w:p w:rsidR="004217D8" w:rsidRPr="00DF5736" w:rsidRDefault="004217D8" w:rsidP="004217D8">
      <w:pPr>
        <w:jc w:val="center"/>
        <w:rPr>
          <w:szCs w:val="28"/>
        </w:rPr>
      </w:pPr>
    </w:p>
    <w:p w:rsidR="004217D8" w:rsidRPr="007C464D" w:rsidRDefault="004217D8" w:rsidP="004217D8">
      <w:pPr>
        <w:jc w:val="center"/>
      </w:pPr>
      <w:r w:rsidRPr="007C464D">
        <w:t>с. Карпогоры</w:t>
      </w:r>
    </w:p>
    <w:p w:rsidR="004217D8" w:rsidRPr="00DF5736" w:rsidRDefault="004217D8" w:rsidP="004217D8">
      <w:pPr>
        <w:jc w:val="center"/>
        <w:rPr>
          <w:szCs w:val="28"/>
        </w:rPr>
      </w:pPr>
    </w:p>
    <w:p w:rsidR="004217D8" w:rsidRPr="00DF5736" w:rsidRDefault="004217D8" w:rsidP="004217D8">
      <w:pPr>
        <w:jc w:val="center"/>
        <w:rPr>
          <w:szCs w:val="28"/>
        </w:rPr>
      </w:pPr>
    </w:p>
    <w:p w:rsidR="004217D8" w:rsidRDefault="004217D8" w:rsidP="004217D8">
      <w:pPr>
        <w:jc w:val="center"/>
        <w:rPr>
          <w:b/>
          <w:szCs w:val="28"/>
        </w:rPr>
      </w:pPr>
      <w:r w:rsidRPr="00DF5736">
        <w:rPr>
          <w:b/>
          <w:szCs w:val="28"/>
        </w:rPr>
        <w:t>О внесении изменений в муниципальную программу</w:t>
      </w:r>
    </w:p>
    <w:p w:rsidR="004217D8" w:rsidRDefault="004217D8" w:rsidP="004217D8">
      <w:pPr>
        <w:jc w:val="center"/>
        <w:rPr>
          <w:b/>
          <w:szCs w:val="28"/>
        </w:rPr>
      </w:pPr>
      <w:r w:rsidRPr="00DF5736">
        <w:rPr>
          <w:b/>
          <w:szCs w:val="28"/>
        </w:rPr>
        <w:t>«Профилактика правонарушений на территории</w:t>
      </w:r>
    </w:p>
    <w:p w:rsidR="004217D8" w:rsidRPr="00DF5736" w:rsidRDefault="004217D8" w:rsidP="004217D8">
      <w:pPr>
        <w:jc w:val="center"/>
        <w:rPr>
          <w:b/>
          <w:szCs w:val="28"/>
        </w:rPr>
      </w:pPr>
      <w:r w:rsidRPr="00DF5736">
        <w:rPr>
          <w:b/>
          <w:szCs w:val="28"/>
        </w:rPr>
        <w:t>Пинежского муниципального района на 2017-2022 годы»</w:t>
      </w:r>
    </w:p>
    <w:p w:rsidR="004217D8" w:rsidRDefault="004217D8" w:rsidP="004217D8">
      <w:pPr>
        <w:jc w:val="center"/>
        <w:rPr>
          <w:b/>
          <w:szCs w:val="28"/>
        </w:rPr>
      </w:pPr>
    </w:p>
    <w:p w:rsidR="004217D8" w:rsidRPr="00DF5736" w:rsidRDefault="004217D8" w:rsidP="004217D8">
      <w:pPr>
        <w:jc w:val="center"/>
        <w:rPr>
          <w:b/>
          <w:szCs w:val="28"/>
        </w:rPr>
      </w:pPr>
    </w:p>
    <w:p w:rsidR="004217D8" w:rsidRPr="00DF5736" w:rsidRDefault="004217D8" w:rsidP="004217D8">
      <w:pPr>
        <w:jc w:val="center"/>
        <w:rPr>
          <w:b/>
          <w:szCs w:val="28"/>
        </w:rPr>
      </w:pPr>
    </w:p>
    <w:p w:rsidR="004217D8" w:rsidRPr="00DF5736" w:rsidRDefault="004217D8" w:rsidP="004217D8">
      <w:pPr>
        <w:pStyle w:val="ConsPlusNormal"/>
        <w:widowControl/>
        <w:ind w:firstLine="709"/>
        <w:jc w:val="both"/>
        <w:rPr>
          <w:rFonts w:ascii="Times New Roman" w:hAnsi="Times New Roman" w:cs="Times New Roman"/>
          <w:sz w:val="28"/>
          <w:szCs w:val="28"/>
        </w:rPr>
      </w:pPr>
      <w:r w:rsidRPr="00DF5736">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w:t>
      </w:r>
      <w:r>
        <w:rPr>
          <w:rFonts w:ascii="Times New Roman" w:hAnsi="Times New Roman" w:cs="Times New Roman"/>
          <w:sz w:val="28"/>
          <w:szCs w:val="28"/>
        </w:rPr>
        <w:t xml:space="preserve"> 3 сентября 2013 года № 0679-па</w:t>
      </w:r>
      <w:r w:rsidRPr="00DF5736">
        <w:rPr>
          <w:rFonts w:ascii="Times New Roman" w:hAnsi="Times New Roman" w:cs="Times New Roman"/>
          <w:sz w:val="28"/>
          <w:szCs w:val="28"/>
        </w:rPr>
        <w:t xml:space="preserve"> </w:t>
      </w:r>
      <w:r w:rsidRPr="00DF5736">
        <w:rPr>
          <w:rFonts w:ascii="Times New Roman" w:hAnsi="Times New Roman" w:cs="Times New Roman"/>
          <w:sz w:val="28"/>
          <w:szCs w:val="28"/>
        </w:rPr>
        <w:lastRenderedPageBreak/>
        <w:t>администрация муниципального образования «Пинежский муниципальный район»</w:t>
      </w:r>
      <w:r>
        <w:rPr>
          <w:rFonts w:ascii="Times New Roman" w:hAnsi="Times New Roman" w:cs="Times New Roman"/>
          <w:sz w:val="28"/>
          <w:szCs w:val="28"/>
        </w:rPr>
        <w:t xml:space="preserve"> Архангельской области</w:t>
      </w:r>
    </w:p>
    <w:p w:rsidR="004217D8" w:rsidRPr="00DF5736" w:rsidRDefault="004217D8" w:rsidP="004217D8">
      <w:pPr>
        <w:pStyle w:val="ConsPlusNormal"/>
        <w:widowControl/>
        <w:ind w:firstLine="709"/>
        <w:jc w:val="both"/>
        <w:rPr>
          <w:rFonts w:ascii="Times New Roman" w:hAnsi="Times New Roman" w:cs="Times New Roman"/>
          <w:sz w:val="28"/>
          <w:szCs w:val="28"/>
        </w:rPr>
      </w:pPr>
      <w:proofErr w:type="spellStart"/>
      <w:proofErr w:type="gramStart"/>
      <w:r w:rsidRPr="00DF5736">
        <w:rPr>
          <w:rFonts w:ascii="Times New Roman" w:hAnsi="Times New Roman" w:cs="Times New Roman"/>
          <w:b/>
          <w:sz w:val="28"/>
          <w:szCs w:val="28"/>
        </w:rPr>
        <w:t>п</w:t>
      </w:r>
      <w:proofErr w:type="spellEnd"/>
      <w:proofErr w:type="gramEnd"/>
      <w:r w:rsidRPr="00DF5736">
        <w:rPr>
          <w:rFonts w:ascii="Times New Roman" w:hAnsi="Times New Roman" w:cs="Times New Roman"/>
          <w:b/>
          <w:sz w:val="28"/>
          <w:szCs w:val="28"/>
        </w:rPr>
        <w:t xml:space="preserve"> о с т а </w:t>
      </w:r>
      <w:proofErr w:type="spellStart"/>
      <w:r w:rsidRPr="00DF5736">
        <w:rPr>
          <w:rFonts w:ascii="Times New Roman" w:hAnsi="Times New Roman" w:cs="Times New Roman"/>
          <w:b/>
          <w:sz w:val="28"/>
          <w:szCs w:val="28"/>
        </w:rPr>
        <w:t>н</w:t>
      </w:r>
      <w:proofErr w:type="spellEnd"/>
      <w:r w:rsidRPr="00DF5736">
        <w:rPr>
          <w:rFonts w:ascii="Times New Roman" w:hAnsi="Times New Roman" w:cs="Times New Roman"/>
          <w:b/>
          <w:sz w:val="28"/>
          <w:szCs w:val="28"/>
        </w:rPr>
        <w:t xml:space="preserve"> о в л я е т:</w:t>
      </w:r>
    </w:p>
    <w:p w:rsidR="004217D8" w:rsidRPr="00DF5736" w:rsidRDefault="004217D8" w:rsidP="004217D8">
      <w:pPr>
        <w:ind w:firstLine="708"/>
        <w:jc w:val="both"/>
        <w:rPr>
          <w:szCs w:val="28"/>
        </w:rPr>
      </w:pPr>
      <w:r w:rsidRPr="00DF5736">
        <w:rPr>
          <w:szCs w:val="28"/>
        </w:rPr>
        <w:t>1.Утвердить прилагаемые изменения, которые вносятся в муниципальную программу «Профилактика правонарушений на территории Пинежского муниципального района на 2017-2022 годы», утвержденную постановлением администрации МО «Пинежский район» от 28.11.2016 №1225-па.</w:t>
      </w:r>
    </w:p>
    <w:p w:rsidR="004217D8" w:rsidRPr="00DF5736" w:rsidRDefault="004217D8" w:rsidP="004217D8">
      <w:pPr>
        <w:ind w:firstLine="709"/>
        <w:jc w:val="both"/>
        <w:rPr>
          <w:szCs w:val="28"/>
        </w:rPr>
      </w:pPr>
      <w:r w:rsidRPr="00DF5736">
        <w:rPr>
          <w:bCs/>
          <w:szCs w:val="28"/>
        </w:rPr>
        <w:t xml:space="preserve">2. </w:t>
      </w:r>
      <w:r w:rsidRPr="00DF5736">
        <w:rPr>
          <w:szCs w:val="28"/>
        </w:rPr>
        <w:t>Настоящее постановление вступает в силу со дня его официального опубликования.</w:t>
      </w:r>
    </w:p>
    <w:p w:rsidR="004217D8" w:rsidRPr="00DF5736" w:rsidRDefault="004217D8" w:rsidP="004217D8">
      <w:pPr>
        <w:ind w:firstLine="709"/>
        <w:jc w:val="both"/>
        <w:rPr>
          <w:szCs w:val="28"/>
        </w:rPr>
      </w:pPr>
      <w:r w:rsidRPr="00DF5736">
        <w:rPr>
          <w:szCs w:val="28"/>
        </w:rPr>
        <w:t xml:space="preserve">3. </w:t>
      </w:r>
      <w:proofErr w:type="gramStart"/>
      <w:r w:rsidRPr="00DF5736">
        <w:rPr>
          <w:szCs w:val="28"/>
        </w:rPr>
        <w:t>Контроль за</w:t>
      </w:r>
      <w:proofErr w:type="gramEnd"/>
      <w:r w:rsidRPr="00DF5736">
        <w:rPr>
          <w:szCs w:val="28"/>
        </w:rPr>
        <w:t xml:space="preserve"> исполнением настоящего постановления возложить на заместителя главы администрации МО «Пинежский район» по социальной</w:t>
      </w:r>
      <w:r>
        <w:rPr>
          <w:szCs w:val="28"/>
        </w:rPr>
        <w:t xml:space="preserve"> </w:t>
      </w:r>
      <w:r w:rsidRPr="00DF5736">
        <w:rPr>
          <w:szCs w:val="28"/>
        </w:rPr>
        <w:t>политике Н.В. Выучейскую.</w:t>
      </w:r>
    </w:p>
    <w:p w:rsidR="004217D8" w:rsidRDefault="004217D8" w:rsidP="004217D8">
      <w:pPr>
        <w:pStyle w:val="ConsPlusNormal"/>
        <w:widowControl/>
        <w:jc w:val="both"/>
        <w:rPr>
          <w:rFonts w:ascii="Times New Roman" w:hAnsi="Times New Roman" w:cs="Times New Roman"/>
          <w:sz w:val="28"/>
          <w:szCs w:val="28"/>
        </w:rPr>
      </w:pPr>
    </w:p>
    <w:p w:rsidR="004217D8" w:rsidRPr="00DF5736" w:rsidRDefault="004217D8" w:rsidP="004217D8">
      <w:pPr>
        <w:pStyle w:val="ConsPlusNormal"/>
        <w:widowControl/>
        <w:jc w:val="both"/>
        <w:rPr>
          <w:rFonts w:ascii="Times New Roman" w:hAnsi="Times New Roman" w:cs="Times New Roman"/>
          <w:sz w:val="28"/>
          <w:szCs w:val="28"/>
        </w:rPr>
      </w:pPr>
    </w:p>
    <w:p w:rsidR="004217D8" w:rsidRPr="00DF5736" w:rsidRDefault="004217D8" w:rsidP="004217D8">
      <w:pPr>
        <w:pStyle w:val="ConsPlusNormal"/>
        <w:widowControl/>
        <w:jc w:val="both"/>
        <w:rPr>
          <w:rFonts w:ascii="Times New Roman" w:hAnsi="Times New Roman" w:cs="Times New Roman"/>
          <w:sz w:val="28"/>
          <w:szCs w:val="28"/>
        </w:rPr>
      </w:pPr>
    </w:p>
    <w:p w:rsidR="004217D8" w:rsidRPr="00F44334" w:rsidRDefault="004217D8" w:rsidP="004217D8">
      <w:pPr>
        <w:jc w:val="both"/>
        <w:rPr>
          <w:szCs w:val="28"/>
        </w:rPr>
      </w:pPr>
      <w:r>
        <w:rPr>
          <w:szCs w:val="28"/>
        </w:rPr>
        <w:t>Глава муниципального образования                                                А.С. Чечулин</w:t>
      </w:r>
    </w:p>
    <w:p w:rsidR="004217D8" w:rsidRPr="00DF5736" w:rsidRDefault="004217D8" w:rsidP="004217D8">
      <w:pPr>
        <w:jc w:val="both"/>
        <w:rPr>
          <w:szCs w:val="28"/>
        </w:rPr>
      </w:pPr>
    </w:p>
    <w:p w:rsidR="004217D8" w:rsidRPr="00DF5736" w:rsidRDefault="004217D8" w:rsidP="004217D8">
      <w:pPr>
        <w:jc w:val="both"/>
        <w:rPr>
          <w:szCs w:val="28"/>
        </w:rPr>
      </w:pPr>
    </w:p>
    <w:p w:rsidR="004217D8" w:rsidRDefault="004217D8" w:rsidP="004217D8">
      <w:pPr>
        <w:jc w:val="right"/>
        <w:rPr>
          <w:noProof/>
          <w:szCs w:val="28"/>
        </w:rPr>
      </w:pPr>
    </w:p>
    <w:p w:rsidR="004217D8" w:rsidRDefault="004217D8" w:rsidP="004217D8">
      <w:pPr>
        <w:jc w:val="right"/>
        <w:rPr>
          <w:noProof/>
          <w:szCs w:val="28"/>
        </w:rPr>
      </w:pPr>
    </w:p>
    <w:p w:rsidR="004217D8" w:rsidRPr="00496D8D" w:rsidRDefault="004217D8" w:rsidP="004217D8">
      <w:pPr>
        <w:jc w:val="right"/>
        <w:rPr>
          <w:szCs w:val="28"/>
        </w:rPr>
      </w:pPr>
      <w:r w:rsidRPr="00496D8D">
        <w:rPr>
          <w:noProof/>
          <w:szCs w:val="28"/>
        </w:rPr>
        <w:t>Утверждены</w:t>
      </w:r>
    </w:p>
    <w:p w:rsidR="004217D8" w:rsidRPr="00496D8D" w:rsidRDefault="004217D8" w:rsidP="004217D8">
      <w:pPr>
        <w:jc w:val="right"/>
        <w:rPr>
          <w:szCs w:val="28"/>
        </w:rPr>
      </w:pPr>
      <w:r w:rsidRPr="00496D8D">
        <w:rPr>
          <w:szCs w:val="28"/>
        </w:rPr>
        <w:t xml:space="preserve">постановлением администрации </w:t>
      </w:r>
    </w:p>
    <w:p w:rsidR="004217D8" w:rsidRPr="00496D8D" w:rsidRDefault="004217D8" w:rsidP="004217D8">
      <w:pPr>
        <w:jc w:val="right"/>
        <w:rPr>
          <w:szCs w:val="28"/>
        </w:rPr>
      </w:pPr>
      <w:r w:rsidRPr="00496D8D">
        <w:rPr>
          <w:szCs w:val="28"/>
        </w:rPr>
        <w:t>МО «Пинежский район»</w:t>
      </w:r>
    </w:p>
    <w:p w:rsidR="004217D8" w:rsidRPr="00496D8D" w:rsidRDefault="004217D8" w:rsidP="004217D8">
      <w:pPr>
        <w:jc w:val="right"/>
        <w:rPr>
          <w:szCs w:val="28"/>
        </w:rPr>
      </w:pPr>
      <w:r>
        <w:rPr>
          <w:szCs w:val="28"/>
        </w:rPr>
        <w:t>от 24 августа № 0833 - па</w:t>
      </w:r>
    </w:p>
    <w:p w:rsidR="004217D8" w:rsidRPr="00496D8D" w:rsidRDefault="004217D8" w:rsidP="004217D8">
      <w:pPr>
        <w:rPr>
          <w:szCs w:val="28"/>
        </w:rPr>
      </w:pPr>
    </w:p>
    <w:p w:rsidR="004217D8" w:rsidRPr="00496D8D" w:rsidRDefault="004217D8" w:rsidP="004217D8">
      <w:pPr>
        <w:jc w:val="center"/>
        <w:rPr>
          <w:szCs w:val="28"/>
        </w:rPr>
      </w:pPr>
      <w:r w:rsidRPr="00496D8D">
        <w:rPr>
          <w:szCs w:val="28"/>
        </w:rPr>
        <w:t>Изменения,</w:t>
      </w:r>
    </w:p>
    <w:p w:rsidR="004217D8" w:rsidRPr="009B0029" w:rsidRDefault="004217D8" w:rsidP="004217D8">
      <w:pPr>
        <w:ind w:firstLine="708"/>
        <w:jc w:val="center"/>
        <w:rPr>
          <w:szCs w:val="28"/>
        </w:rPr>
      </w:pPr>
      <w:r w:rsidRPr="00496D8D">
        <w:rPr>
          <w:szCs w:val="28"/>
        </w:rPr>
        <w:t xml:space="preserve">которые вносятся в </w:t>
      </w:r>
      <w:r w:rsidRPr="009B0029">
        <w:rPr>
          <w:szCs w:val="28"/>
        </w:rPr>
        <w:t>муниципальную программу «Профилактика правонарушений на территории Пинежского муниципального района на 2017-2022 годы»</w:t>
      </w:r>
      <w:proofErr w:type="gramStart"/>
      <w:r w:rsidRPr="009B0029">
        <w:rPr>
          <w:szCs w:val="28"/>
        </w:rPr>
        <w:t>,у</w:t>
      </w:r>
      <w:proofErr w:type="gramEnd"/>
      <w:r w:rsidRPr="009B0029">
        <w:rPr>
          <w:szCs w:val="28"/>
        </w:rPr>
        <w:t>твержденную постановлением администрации МО «Пинежский район» от 28.11.2016 №1225-па.</w:t>
      </w:r>
    </w:p>
    <w:p w:rsidR="004217D8" w:rsidRPr="00496D8D" w:rsidRDefault="004217D8" w:rsidP="004217D8">
      <w:pPr>
        <w:jc w:val="center"/>
        <w:rPr>
          <w:szCs w:val="28"/>
        </w:rPr>
      </w:pPr>
    </w:p>
    <w:p w:rsidR="004217D8" w:rsidRDefault="004217D8" w:rsidP="004217D8">
      <w:pPr>
        <w:pStyle w:val="ConsPlusNormal"/>
        <w:ind w:firstLine="708"/>
        <w:jc w:val="both"/>
        <w:rPr>
          <w:rFonts w:ascii="Times New Roman" w:hAnsi="Times New Roman" w:cs="Times New Roman"/>
          <w:sz w:val="28"/>
          <w:szCs w:val="28"/>
        </w:rPr>
      </w:pPr>
      <w:r w:rsidRPr="006F13AA">
        <w:rPr>
          <w:rFonts w:ascii="Times New Roman" w:hAnsi="Times New Roman" w:cs="Times New Roman"/>
          <w:sz w:val="28"/>
          <w:szCs w:val="28"/>
        </w:rPr>
        <w:t xml:space="preserve">В муниципальной программе «Профилактика правонарушений </w:t>
      </w:r>
      <w:r>
        <w:rPr>
          <w:rFonts w:ascii="Times New Roman" w:hAnsi="Times New Roman" w:cs="Times New Roman"/>
          <w:sz w:val="28"/>
          <w:szCs w:val="28"/>
        </w:rPr>
        <w:t>на территории Пинежского муници</w:t>
      </w:r>
      <w:r w:rsidRPr="006F13AA">
        <w:rPr>
          <w:rFonts w:ascii="Times New Roman" w:hAnsi="Times New Roman" w:cs="Times New Roman"/>
          <w:sz w:val="28"/>
          <w:szCs w:val="28"/>
        </w:rPr>
        <w:t>пально</w:t>
      </w:r>
      <w:r>
        <w:rPr>
          <w:rFonts w:ascii="Times New Roman" w:hAnsi="Times New Roman" w:cs="Times New Roman"/>
          <w:sz w:val="28"/>
          <w:szCs w:val="28"/>
        </w:rPr>
        <w:t>го района на 2017-2022</w:t>
      </w:r>
      <w:r w:rsidRPr="006F13AA">
        <w:rPr>
          <w:rFonts w:ascii="Times New Roman" w:hAnsi="Times New Roman" w:cs="Times New Roman"/>
          <w:sz w:val="28"/>
          <w:szCs w:val="28"/>
        </w:rPr>
        <w:t xml:space="preserve"> годы»</w:t>
      </w:r>
      <w:r>
        <w:rPr>
          <w:rFonts w:ascii="Times New Roman" w:hAnsi="Times New Roman" w:cs="Times New Roman"/>
          <w:sz w:val="28"/>
          <w:szCs w:val="28"/>
        </w:rPr>
        <w:t xml:space="preserve"> (далее – программа)</w:t>
      </w:r>
      <w:r w:rsidRPr="006F13AA">
        <w:rPr>
          <w:rFonts w:ascii="Times New Roman" w:hAnsi="Times New Roman" w:cs="Times New Roman"/>
          <w:sz w:val="28"/>
          <w:szCs w:val="28"/>
        </w:rPr>
        <w:t>, утверждённой указанным постановлением</w:t>
      </w:r>
      <w:r>
        <w:rPr>
          <w:rFonts w:ascii="Times New Roman" w:hAnsi="Times New Roman" w:cs="Times New Roman"/>
          <w:sz w:val="28"/>
          <w:szCs w:val="28"/>
        </w:rPr>
        <w:t>:</w:t>
      </w:r>
    </w:p>
    <w:p w:rsidR="004217D8" w:rsidRDefault="004217D8" w:rsidP="004217D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 позицию, касающуюся объемов и источников финансирования паспорта программы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335"/>
      </w:tblGrid>
      <w:tr w:rsidR="004217D8" w:rsidTr="008578E9">
        <w:tc>
          <w:tcPr>
            <w:tcW w:w="2235" w:type="dxa"/>
          </w:tcPr>
          <w:p w:rsidR="004217D8" w:rsidRPr="00D2578E" w:rsidRDefault="004217D8" w:rsidP="008578E9">
            <w:pPr>
              <w:pStyle w:val="ConsPlusNormal"/>
              <w:jc w:val="both"/>
              <w:rPr>
                <w:rFonts w:ascii="Times New Roman" w:hAnsi="Times New Roman" w:cs="Times New Roman"/>
                <w:sz w:val="28"/>
                <w:szCs w:val="28"/>
              </w:rPr>
            </w:pPr>
            <w:r w:rsidRPr="00D2578E">
              <w:rPr>
                <w:rFonts w:ascii="Times New Roman" w:hAnsi="Times New Roman" w:cs="Times New Roman"/>
                <w:sz w:val="28"/>
                <w:szCs w:val="28"/>
              </w:rPr>
              <w:t>«Объемы и источники финансирования программы»</w:t>
            </w:r>
          </w:p>
        </w:tc>
        <w:tc>
          <w:tcPr>
            <w:tcW w:w="7335" w:type="dxa"/>
          </w:tcPr>
          <w:p w:rsidR="004217D8" w:rsidRPr="00D2578E" w:rsidRDefault="004217D8" w:rsidP="008578E9">
            <w:pPr>
              <w:pStyle w:val="ConsPlusNormal"/>
              <w:jc w:val="both"/>
              <w:rPr>
                <w:rFonts w:ascii="Times New Roman" w:hAnsi="Times New Roman" w:cs="Times New Roman"/>
                <w:sz w:val="28"/>
                <w:szCs w:val="28"/>
              </w:rPr>
            </w:pPr>
            <w:r w:rsidRPr="00D2578E">
              <w:rPr>
                <w:rFonts w:ascii="Times New Roman" w:hAnsi="Times New Roman" w:cs="Times New Roman"/>
                <w:sz w:val="28"/>
                <w:szCs w:val="28"/>
              </w:rPr>
              <w:t xml:space="preserve">- общий объем финансирования составляет: </w:t>
            </w:r>
            <w:r>
              <w:rPr>
                <w:rFonts w:ascii="Times New Roman" w:hAnsi="Times New Roman" w:cs="Times New Roman"/>
                <w:sz w:val="28"/>
                <w:szCs w:val="28"/>
              </w:rPr>
              <w:t>4092,</w:t>
            </w:r>
            <w:r w:rsidRPr="00132D3F">
              <w:rPr>
                <w:rFonts w:ascii="Times New Roman" w:hAnsi="Times New Roman" w:cs="Times New Roman"/>
                <w:sz w:val="28"/>
                <w:szCs w:val="28"/>
              </w:rPr>
              <w:t>5</w:t>
            </w:r>
            <w:r>
              <w:rPr>
                <w:rFonts w:ascii="Times New Roman" w:hAnsi="Times New Roman" w:cs="Times New Roman"/>
                <w:sz w:val="28"/>
                <w:szCs w:val="28"/>
              </w:rPr>
              <w:t xml:space="preserve"> </w:t>
            </w:r>
            <w:r w:rsidRPr="00D2578E">
              <w:rPr>
                <w:rFonts w:ascii="Times New Roman" w:hAnsi="Times New Roman" w:cs="Times New Roman"/>
                <w:sz w:val="28"/>
                <w:szCs w:val="28"/>
              </w:rPr>
              <w:t xml:space="preserve">тыс. рублей, в том числе средства областного бюджета – </w:t>
            </w:r>
            <w:r>
              <w:rPr>
                <w:rFonts w:ascii="Times New Roman" w:hAnsi="Times New Roman" w:cs="Times New Roman"/>
                <w:sz w:val="28"/>
                <w:szCs w:val="28"/>
              </w:rPr>
              <w:t xml:space="preserve">2211,9 </w:t>
            </w:r>
            <w:r w:rsidRPr="00D2578E">
              <w:rPr>
                <w:rFonts w:ascii="Times New Roman" w:hAnsi="Times New Roman" w:cs="Times New Roman"/>
                <w:sz w:val="28"/>
                <w:szCs w:val="28"/>
              </w:rPr>
              <w:t>тыс</w:t>
            </w:r>
            <w:proofErr w:type="gramStart"/>
            <w:r w:rsidRPr="00D2578E">
              <w:rPr>
                <w:rFonts w:ascii="Times New Roman" w:hAnsi="Times New Roman" w:cs="Times New Roman"/>
                <w:sz w:val="28"/>
                <w:szCs w:val="28"/>
              </w:rPr>
              <w:t>.р</w:t>
            </w:r>
            <w:proofErr w:type="gramEnd"/>
            <w:r w:rsidRPr="00D2578E">
              <w:rPr>
                <w:rFonts w:ascii="Times New Roman" w:hAnsi="Times New Roman" w:cs="Times New Roman"/>
                <w:sz w:val="28"/>
                <w:szCs w:val="28"/>
              </w:rPr>
              <w:t>ублей, районного бюджета –</w:t>
            </w:r>
            <w:r>
              <w:rPr>
                <w:rFonts w:ascii="Times New Roman" w:hAnsi="Times New Roman" w:cs="Times New Roman"/>
                <w:sz w:val="28"/>
                <w:szCs w:val="28"/>
              </w:rPr>
              <w:t xml:space="preserve"> </w:t>
            </w:r>
            <w:r w:rsidRPr="00D2578E">
              <w:rPr>
                <w:rFonts w:ascii="Times New Roman" w:hAnsi="Times New Roman" w:cs="Times New Roman"/>
                <w:sz w:val="28"/>
                <w:szCs w:val="28"/>
              </w:rPr>
              <w:t>1873,7 тыс. рублей, бюджет поселений – 6,9 тыс. рублей».</w:t>
            </w:r>
          </w:p>
        </w:tc>
      </w:tr>
    </w:tbl>
    <w:p w:rsidR="004217D8" w:rsidRPr="009D44B6" w:rsidRDefault="004217D8" w:rsidP="004217D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 позицию, касающуюся объемов и источников финансирования паспорта подпрограммы № 2 «Профилактика безнадзорности и правонарушений несовершеннолетних на 2017-2022 годы» изложить в </w:t>
      </w:r>
      <w:r>
        <w:rPr>
          <w:rFonts w:ascii="Times New Roman" w:hAnsi="Times New Roman" w:cs="Times New Roman"/>
          <w:sz w:val="28"/>
          <w:szCs w:val="28"/>
        </w:rPr>
        <w:lastRenderedPageBreak/>
        <w:t xml:space="preserve">следующей редакции: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335"/>
      </w:tblGrid>
      <w:tr w:rsidR="004217D8" w:rsidTr="008578E9">
        <w:tc>
          <w:tcPr>
            <w:tcW w:w="2235" w:type="dxa"/>
          </w:tcPr>
          <w:p w:rsidR="004217D8" w:rsidRPr="00D2578E" w:rsidRDefault="004217D8" w:rsidP="008578E9">
            <w:pPr>
              <w:pStyle w:val="ConsPlusNormal"/>
              <w:jc w:val="both"/>
              <w:rPr>
                <w:rFonts w:ascii="Times New Roman" w:hAnsi="Times New Roman" w:cs="Times New Roman"/>
                <w:sz w:val="28"/>
                <w:szCs w:val="28"/>
              </w:rPr>
            </w:pPr>
            <w:r w:rsidRPr="00D2578E">
              <w:rPr>
                <w:rFonts w:ascii="Times New Roman" w:hAnsi="Times New Roman" w:cs="Times New Roman"/>
                <w:sz w:val="28"/>
                <w:szCs w:val="28"/>
              </w:rPr>
              <w:t>«Объемы и источники финансирования программы»</w:t>
            </w:r>
          </w:p>
        </w:tc>
        <w:tc>
          <w:tcPr>
            <w:tcW w:w="7335" w:type="dxa"/>
          </w:tcPr>
          <w:p w:rsidR="004217D8" w:rsidRPr="00D2578E" w:rsidRDefault="004217D8" w:rsidP="008578E9">
            <w:pPr>
              <w:pStyle w:val="ConsPlusNormal"/>
              <w:jc w:val="both"/>
              <w:rPr>
                <w:rFonts w:ascii="Times New Roman" w:hAnsi="Times New Roman" w:cs="Times New Roman"/>
                <w:sz w:val="28"/>
                <w:szCs w:val="28"/>
              </w:rPr>
            </w:pPr>
            <w:proofErr w:type="gramStart"/>
            <w:r w:rsidRPr="00D2578E">
              <w:rPr>
                <w:rFonts w:ascii="Times New Roman" w:hAnsi="Times New Roman" w:cs="Times New Roman"/>
                <w:sz w:val="28"/>
                <w:szCs w:val="28"/>
              </w:rPr>
              <w:t xml:space="preserve">- общий объем финансирования составляет: </w:t>
            </w:r>
            <w:r>
              <w:rPr>
                <w:rFonts w:ascii="Times New Roman" w:hAnsi="Times New Roman" w:cs="Times New Roman"/>
                <w:sz w:val="28"/>
                <w:szCs w:val="28"/>
              </w:rPr>
              <w:t>4049,</w:t>
            </w:r>
            <w:r w:rsidRPr="00132D3F">
              <w:rPr>
                <w:rFonts w:ascii="Times New Roman" w:hAnsi="Times New Roman" w:cs="Times New Roman"/>
                <w:sz w:val="28"/>
                <w:szCs w:val="28"/>
              </w:rPr>
              <w:t>2</w:t>
            </w:r>
            <w:r>
              <w:rPr>
                <w:rFonts w:ascii="Times New Roman" w:hAnsi="Times New Roman" w:cs="Times New Roman"/>
                <w:sz w:val="28"/>
                <w:szCs w:val="28"/>
              </w:rPr>
              <w:t xml:space="preserve"> </w:t>
            </w:r>
            <w:r w:rsidRPr="00D2578E">
              <w:rPr>
                <w:rFonts w:ascii="Times New Roman" w:hAnsi="Times New Roman" w:cs="Times New Roman"/>
                <w:sz w:val="28"/>
                <w:szCs w:val="28"/>
              </w:rPr>
              <w:t>тыс. рублей, в том числе средства</w:t>
            </w:r>
            <w:r>
              <w:rPr>
                <w:rFonts w:ascii="Times New Roman" w:hAnsi="Times New Roman" w:cs="Times New Roman"/>
                <w:sz w:val="28"/>
                <w:szCs w:val="28"/>
              </w:rPr>
              <w:t xml:space="preserve"> областного бюджета – 2211,</w:t>
            </w:r>
            <w:r w:rsidRPr="00132D3F">
              <w:rPr>
                <w:rFonts w:ascii="Times New Roman" w:hAnsi="Times New Roman" w:cs="Times New Roman"/>
                <w:sz w:val="28"/>
                <w:szCs w:val="28"/>
              </w:rPr>
              <w:t>9</w:t>
            </w:r>
            <w:r>
              <w:rPr>
                <w:rFonts w:ascii="Times New Roman" w:hAnsi="Times New Roman" w:cs="Times New Roman"/>
                <w:sz w:val="28"/>
                <w:szCs w:val="28"/>
              </w:rPr>
              <w:t xml:space="preserve"> </w:t>
            </w:r>
            <w:r w:rsidRPr="00D2578E">
              <w:rPr>
                <w:rFonts w:ascii="Times New Roman" w:hAnsi="Times New Roman" w:cs="Times New Roman"/>
                <w:sz w:val="28"/>
                <w:szCs w:val="28"/>
              </w:rPr>
              <w:t>тыс. рублей, районного бюджета – 1830,4тыс. рублей, бюджет поселений – 6,9тыс. рублей».</w:t>
            </w:r>
            <w:proofErr w:type="gramEnd"/>
          </w:p>
        </w:tc>
      </w:tr>
    </w:tbl>
    <w:p w:rsidR="004217D8" w:rsidRDefault="004217D8" w:rsidP="004217D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 приложение № 3 изложить в следующей редакции:</w:t>
      </w:r>
    </w:p>
    <w:p w:rsidR="004217D8" w:rsidRDefault="004217D8" w:rsidP="004217D8">
      <w:pPr>
        <w:widowControl w:val="0"/>
        <w:jc w:val="right"/>
        <w:outlineLvl w:val="1"/>
      </w:pPr>
    </w:p>
    <w:p w:rsidR="004217D8" w:rsidRDefault="004217D8" w:rsidP="004217D8">
      <w:pPr>
        <w:widowControl w:val="0"/>
        <w:jc w:val="right"/>
        <w:outlineLvl w:val="1"/>
      </w:pPr>
    </w:p>
    <w:p w:rsidR="004217D8" w:rsidRDefault="004217D8" w:rsidP="004217D8">
      <w:pPr>
        <w:widowControl w:val="0"/>
        <w:jc w:val="right"/>
        <w:outlineLvl w:val="1"/>
      </w:pPr>
    </w:p>
    <w:p w:rsidR="004217D8" w:rsidRDefault="004217D8" w:rsidP="004217D8">
      <w:pPr>
        <w:widowControl w:val="0"/>
        <w:jc w:val="right"/>
        <w:outlineLvl w:val="1"/>
      </w:pPr>
    </w:p>
    <w:p w:rsidR="004217D8" w:rsidRPr="00BD61DA" w:rsidRDefault="004217D8" w:rsidP="004217D8">
      <w:pPr>
        <w:widowControl w:val="0"/>
        <w:autoSpaceDE w:val="0"/>
        <w:autoSpaceDN w:val="0"/>
        <w:adjustRightInd w:val="0"/>
        <w:jc w:val="right"/>
        <w:outlineLvl w:val="1"/>
        <w:rPr>
          <w:color w:val="000000"/>
        </w:rPr>
      </w:pPr>
    </w:p>
    <w:p w:rsidR="004217D8" w:rsidRPr="00BD61DA" w:rsidRDefault="004217D8" w:rsidP="004217D8">
      <w:pPr>
        <w:widowControl w:val="0"/>
        <w:autoSpaceDE w:val="0"/>
        <w:autoSpaceDN w:val="0"/>
        <w:adjustRightInd w:val="0"/>
        <w:jc w:val="right"/>
        <w:outlineLvl w:val="1"/>
        <w:rPr>
          <w:color w:val="000000"/>
        </w:rPr>
      </w:pPr>
    </w:p>
    <w:p w:rsidR="004217D8" w:rsidRDefault="004217D8" w:rsidP="004217D8">
      <w:pPr>
        <w:widowControl w:val="0"/>
        <w:autoSpaceDE w:val="0"/>
        <w:autoSpaceDN w:val="0"/>
        <w:adjustRightInd w:val="0"/>
        <w:jc w:val="right"/>
        <w:outlineLvl w:val="1"/>
        <w:rPr>
          <w:color w:val="000000"/>
        </w:rPr>
      </w:pPr>
    </w:p>
    <w:p w:rsidR="004217D8" w:rsidRDefault="004217D8" w:rsidP="004217D8">
      <w:pPr>
        <w:widowControl w:val="0"/>
        <w:autoSpaceDE w:val="0"/>
        <w:autoSpaceDN w:val="0"/>
        <w:adjustRightInd w:val="0"/>
        <w:jc w:val="right"/>
        <w:outlineLvl w:val="1"/>
        <w:rPr>
          <w:color w:val="000000"/>
        </w:rPr>
      </w:pPr>
    </w:p>
    <w:p w:rsidR="004217D8" w:rsidRDefault="004217D8" w:rsidP="004217D8">
      <w:pPr>
        <w:widowControl w:val="0"/>
        <w:autoSpaceDE w:val="0"/>
        <w:autoSpaceDN w:val="0"/>
        <w:adjustRightInd w:val="0"/>
        <w:jc w:val="right"/>
        <w:outlineLvl w:val="1"/>
        <w:rPr>
          <w:color w:val="000000"/>
        </w:rPr>
      </w:pPr>
    </w:p>
    <w:p w:rsidR="004217D8" w:rsidRDefault="004217D8" w:rsidP="004217D8">
      <w:pPr>
        <w:widowControl w:val="0"/>
        <w:autoSpaceDE w:val="0"/>
        <w:autoSpaceDN w:val="0"/>
        <w:adjustRightInd w:val="0"/>
        <w:jc w:val="right"/>
        <w:outlineLvl w:val="1"/>
        <w:rPr>
          <w:color w:val="000000"/>
        </w:rPr>
      </w:pPr>
    </w:p>
    <w:p w:rsidR="004217D8" w:rsidRDefault="004217D8" w:rsidP="004217D8">
      <w:pPr>
        <w:widowControl w:val="0"/>
        <w:autoSpaceDE w:val="0"/>
        <w:autoSpaceDN w:val="0"/>
        <w:adjustRightInd w:val="0"/>
        <w:jc w:val="right"/>
        <w:outlineLvl w:val="1"/>
        <w:rPr>
          <w:color w:val="000000"/>
        </w:rPr>
      </w:pPr>
    </w:p>
    <w:p w:rsidR="004217D8" w:rsidRDefault="004217D8" w:rsidP="004217D8">
      <w:pPr>
        <w:pStyle w:val="ConsPlusNonformat"/>
        <w:rPr>
          <w:color w:val="000000"/>
        </w:rPr>
        <w:sectPr w:rsidR="004217D8" w:rsidSect="00FB3C4F">
          <w:footerReference w:type="default" r:id="rId8"/>
          <w:pgSz w:w="11906" w:h="16838"/>
          <w:pgMar w:top="1134" w:right="851" w:bottom="1134" w:left="1701" w:header="709" w:footer="709" w:gutter="0"/>
          <w:cols w:space="708"/>
          <w:docGrid w:linePitch="360"/>
        </w:sectPr>
      </w:pPr>
    </w:p>
    <w:p w:rsidR="004217D8" w:rsidRPr="00653482" w:rsidRDefault="004217D8" w:rsidP="004217D8">
      <w:pPr>
        <w:widowControl w:val="0"/>
        <w:autoSpaceDE w:val="0"/>
        <w:autoSpaceDN w:val="0"/>
        <w:adjustRightInd w:val="0"/>
        <w:contextualSpacing/>
        <w:jc w:val="right"/>
        <w:outlineLvl w:val="1"/>
      </w:pPr>
      <w:r w:rsidRPr="00653482">
        <w:lastRenderedPageBreak/>
        <w:t>Приложение № 3</w:t>
      </w:r>
    </w:p>
    <w:p w:rsidR="004217D8" w:rsidRPr="00653482" w:rsidRDefault="004217D8" w:rsidP="004217D8">
      <w:pPr>
        <w:widowControl w:val="0"/>
        <w:autoSpaceDE w:val="0"/>
        <w:autoSpaceDN w:val="0"/>
        <w:adjustRightInd w:val="0"/>
        <w:contextualSpacing/>
        <w:jc w:val="right"/>
      </w:pPr>
      <w:r w:rsidRPr="00653482">
        <w:t xml:space="preserve">                                                                                                                   к муниципальной программе</w:t>
      </w:r>
    </w:p>
    <w:p w:rsidR="004217D8" w:rsidRPr="00653482" w:rsidRDefault="004217D8" w:rsidP="004217D8">
      <w:pPr>
        <w:widowControl w:val="0"/>
        <w:autoSpaceDE w:val="0"/>
        <w:autoSpaceDN w:val="0"/>
        <w:adjustRightInd w:val="0"/>
        <w:jc w:val="right"/>
        <w:outlineLvl w:val="1"/>
        <w:rPr>
          <w:color w:val="000000"/>
        </w:rPr>
      </w:pPr>
      <w:r w:rsidRPr="00653482">
        <w:rPr>
          <w:color w:val="000000"/>
        </w:rPr>
        <w:t xml:space="preserve"> </w:t>
      </w:r>
      <w:r w:rsidRPr="00653482">
        <w:rPr>
          <w:bCs/>
        </w:rPr>
        <w:t>«Профилактика правонарушений                                                                                                                                                                                                                       на территории Муниципального образования                                                                                                                                                                                        «Пинежский муниципальный район»                                                                                                                                                                                                                на 201</w:t>
      </w:r>
      <w:r>
        <w:rPr>
          <w:bCs/>
        </w:rPr>
        <w:t>7 – 2022</w:t>
      </w:r>
      <w:r w:rsidRPr="00653482">
        <w:rPr>
          <w:bCs/>
        </w:rPr>
        <w:t xml:space="preserve"> годы»</w:t>
      </w:r>
    </w:p>
    <w:p w:rsidR="004217D8" w:rsidRDefault="004217D8" w:rsidP="004217D8">
      <w:pPr>
        <w:widowControl w:val="0"/>
        <w:autoSpaceDE w:val="0"/>
        <w:autoSpaceDN w:val="0"/>
        <w:adjustRightInd w:val="0"/>
        <w:contextualSpacing/>
        <w:jc w:val="right"/>
      </w:pPr>
    </w:p>
    <w:p w:rsidR="004217D8" w:rsidRPr="00401715" w:rsidRDefault="004217D8" w:rsidP="004217D8">
      <w:pPr>
        <w:widowControl w:val="0"/>
        <w:autoSpaceDE w:val="0"/>
        <w:autoSpaceDN w:val="0"/>
        <w:adjustRightInd w:val="0"/>
        <w:contextualSpacing/>
        <w:jc w:val="right"/>
      </w:pPr>
    </w:p>
    <w:p w:rsidR="004217D8" w:rsidRPr="009F712A" w:rsidRDefault="004217D8" w:rsidP="004217D8">
      <w:pPr>
        <w:jc w:val="center"/>
        <w:rPr>
          <w:b/>
          <w:szCs w:val="28"/>
        </w:rPr>
      </w:pPr>
      <w:r w:rsidRPr="009F712A">
        <w:rPr>
          <w:b/>
          <w:szCs w:val="28"/>
        </w:rPr>
        <w:t>Перечень мероприятий муниципальной программы</w:t>
      </w:r>
      <w:r>
        <w:rPr>
          <w:b/>
          <w:szCs w:val="28"/>
        </w:rPr>
        <w:t xml:space="preserve"> </w:t>
      </w:r>
    </w:p>
    <w:p w:rsidR="004217D8" w:rsidRDefault="004217D8" w:rsidP="004217D8">
      <w:pPr>
        <w:jc w:val="center"/>
        <w:rPr>
          <w:b/>
          <w:szCs w:val="28"/>
        </w:rPr>
      </w:pPr>
      <w:r w:rsidRPr="009F712A">
        <w:rPr>
          <w:b/>
          <w:szCs w:val="28"/>
        </w:rPr>
        <w:t xml:space="preserve">«Профилактика правонарушений </w:t>
      </w:r>
      <w:r>
        <w:rPr>
          <w:b/>
          <w:szCs w:val="28"/>
        </w:rPr>
        <w:t xml:space="preserve">на территории </w:t>
      </w:r>
    </w:p>
    <w:p w:rsidR="004217D8" w:rsidRDefault="004217D8" w:rsidP="004217D8">
      <w:pPr>
        <w:jc w:val="center"/>
        <w:rPr>
          <w:b/>
          <w:szCs w:val="28"/>
        </w:rPr>
      </w:pPr>
      <w:r>
        <w:rPr>
          <w:b/>
          <w:szCs w:val="28"/>
        </w:rPr>
        <w:t xml:space="preserve"> </w:t>
      </w:r>
      <w:r w:rsidRPr="009F712A">
        <w:rPr>
          <w:b/>
          <w:szCs w:val="28"/>
        </w:rPr>
        <w:t>Пинежск</w:t>
      </w:r>
      <w:r>
        <w:rPr>
          <w:b/>
          <w:szCs w:val="28"/>
        </w:rPr>
        <w:t>ого муниципального</w:t>
      </w:r>
      <w:r w:rsidRPr="009F712A">
        <w:rPr>
          <w:b/>
          <w:szCs w:val="28"/>
        </w:rPr>
        <w:t xml:space="preserve"> район</w:t>
      </w:r>
      <w:r>
        <w:rPr>
          <w:b/>
          <w:szCs w:val="28"/>
        </w:rPr>
        <w:t>а</w:t>
      </w:r>
      <w:r w:rsidRPr="009F712A">
        <w:rPr>
          <w:b/>
          <w:szCs w:val="28"/>
        </w:rPr>
        <w:t xml:space="preserve"> на 201</w:t>
      </w:r>
      <w:r>
        <w:rPr>
          <w:b/>
          <w:szCs w:val="28"/>
        </w:rPr>
        <w:t>7-2022</w:t>
      </w:r>
      <w:r w:rsidRPr="009F712A">
        <w:rPr>
          <w:b/>
          <w:szCs w:val="28"/>
        </w:rPr>
        <w:t xml:space="preserve"> годы»</w:t>
      </w:r>
    </w:p>
    <w:p w:rsidR="004217D8" w:rsidRDefault="004217D8" w:rsidP="004217D8">
      <w:pPr>
        <w:ind w:firstLine="709"/>
        <w:jc w:val="both"/>
        <w:rPr>
          <w:color w:val="000000"/>
          <w:szCs w:val="28"/>
        </w:rPr>
      </w:pPr>
      <w:r>
        <w:rPr>
          <w:i/>
          <w:color w:val="000000"/>
        </w:rPr>
        <w:t xml:space="preserve">(в редакции постановления администрации МО «Пинежский район» от 08.11.2019 №1037-па, от 29.06.2020 №0490-па, от 24.08.2020 №0644-па, от06.11.2020 №0921-па, от 01.06.2021 №0442-па, от 15.06.2021 №0524-па, </w:t>
      </w:r>
      <w:proofErr w:type="gramStart"/>
      <w:r>
        <w:rPr>
          <w:i/>
          <w:color w:val="000000"/>
        </w:rPr>
        <w:t>от</w:t>
      </w:r>
      <w:proofErr w:type="gramEnd"/>
      <w:r>
        <w:rPr>
          <w:i/>
          <w:color w:val="000000"/>
        </w:rPr>
        <w:t xml:space="preserve"> 08.11.2021 №1001-па, от 09.11.2021 №1021-па, от 17.11.2021 №1050-па)</w:t>
      </w:r>
    </w:p>
    <w:p w:rsidR="004217D8" w:rsidRPr="009F712A" w:rsidRDefault="004217D8" w:rsidP="004217D8">
      <w:pPr>
        <w:jc w:val="center"/>
        <w:rPr>
          <w:b/>
          <w:szCs w:val="28"/>
        </w:rPr>
      </w:pPr>
    </w:p>
    <w:p w:rsidR="004217D8" w:rsidRDefault="004217D8" w:rsidP="004217D8">
      <w:pPr>
        <w:jc w:val="center"/>
        <w:rPr>
          <w:b/>
        </w:rPr>
      </w:pPr>
    </w:p>
    <w:p w:rsidR="004217D8" w:rsidRDefault="004217D8" w:rsidP="004217D8">
      <w:pPr>
        <w:jc w:val="center"/>
        <w:rPr>
          <w:b/>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48"/>
        <w:gridCol w:w="1939"/>
        <w:gridCol w:w="2015"/>
        <w:gridCol w:w="910"/>
        <w:gridCol w:w="784"/>
        <w:gridCol w:w="784"/>
        <w:gridCol w:w="784"/>
        <w:gridCol w:w="784"/>
        <w:gridCol w:w="784"/>
        <w:gridCol w:w="784"/>
        <w:gridCol w:w="2570"/>
      </w:tblGrid>
      <w:tr w:rsidR="004217D8" w:rsidRPr="00BD61DA" w:rsidTr="008578E9">
        <w:tc>
          <w:tcPr>
            <w:tcW w:w="0" w:type="auto"/>
            <w:vMerge w:val="restart"/>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Наименование мероприятий</w:t>
            </w:r>
          </w:p>
        </w:tc>
        <w:tc>
          <w:tcPr>
            <w:tcW w:w="0" w:type="auto"/>
            <w:vMerge w:val="restart"/>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Ответственный исполнитель, соисполнитель</w:t>
            </w:r>
          </w:p>
        </w:tc>
        <w:tc>
          <w:tcPr>
            <w:tcW w:w="0" w:type="auto"/>
            <w:vMerge w:val="restart"/>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Источник финансирования</w:t>
            </w:r>
          </w:p>
        </w:tc>
        <w:tc>
          <w:tcPr>
            <w:tcW w:w="0" w:type="auto"/>
            <w:gridSpan w:val="7"/>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Объем финансирования, тыс. руб.</w:t>
            </w:r>
          </w:p>
        </w:tc>
        <w:tc>
          <w:tcPr>
            <w:tcW w:w="0" w:type="auto"/>
            <w:vMerge w:val="restart"/>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Показатели реализации по годам</w:t>
            </w:r>
          </w:p>
        </w:tc>
      </w:tr>
      <w:tr w:rsidR="004217D8" w:rsidRPr="00BD61DA" w:rsidTr="008578E9">
        <w:tc>
          <w:tcPr>
            <w:tcW w:w="0" w:type="auto"/>
            <w:vMerge/>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tc>
        <w:tc>
          <w:tcPr>
            <w:tcW w:w="0" w:type="auto"/>
            <w:vMerge/>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tc>
        <w:tc>
          <w:tcPr>
            <w:tcW w:w="0" w:type="auto"/>
            <w:vMerge/>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всего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2017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2018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2019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 xml:space="preserve">2020 </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 xml:space="preserve">2021 </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 xml:space="preserve">2022 </w:t>
            </w:r>
          </w:p>
        </w:tc>
        <w:tc>
          <w:tcPr>
            <w:tcW w:w="0" w:type="auto"/>
            <w:vMerge/>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8</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9</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w:t>
            </w:r>
          </w:p>
        </w:tc>
      </w:tr>
      <w:tr w:rsidR="004217D8" w:rsidRPr="00BD61DA" w:rsidTr="008578E9">
        <w:tc>
          <w:tcPr>
            <w:tcW w:w="0" w:type="auto"/>
            <w:gridSpan w:val="11"/>
            <w:tcBorders>
              <w:left w:val="single" w:sz="4" w:space="0" w:color="auto"/>
              <w:right w:val="single" w:sz="4" w:space="0" w:color="auto"/>
            </w:tcBorders>
          </w:tcPr>
          <w:p w:rsidR="004217D8" w:rsidRPr="00BD61DA" w:rsidRDefault="004217D8" w:rsidP="008578E9">
            <w:pPr>
              <w:rPr>
                <w:b/>
                <w:color w:val="000000"/>
                <w:szCs w:val="28"/>
              </w:rPr>
            </w:pPr>
            <w:r w:rsidRPr="00BD61DA">
              <w:rPr>
                <w:b/>
                <w:color w:val="000000"/>
                <w:szCs w:val="28"/>
              </w:rPr>
              <w:t>Подпрограмма № 2 «Профилактика безнадзорности и правонарушений несовершеннолетних на 2017-2022 годы»</w:t>
            </w:r>
          </w:p>
          <w:p w:rsidR="004217D8" w:rsidRPr="00BD61DA" w:rsidRDefault="004217D8" w:rsidP="008578E9">
            <w:pPr>
              <w:rPr>
                <w:color w:val="000000"/>
              </w:rPr>
            </w:pPr>
            <w:r w:rsidRPr="00BD61DA">
              <w:rPr>
                <w:b/>
                <w:color w:val="000000"/>
                <w:szCs w:val="28"/>
              </w:rPr>
              <w:t>Цель подпрограммы: Повышение эффективности профилактики безнадзорности и правонарушений несовершеннол</w:t>
            </w:r>
            <w:r>
              <w:rPr>
                <w:b/>
                <w:color w:val="000000"/>
                <w:szCs w:val="28"/>
              </w:rPr>
              <w:t>етних, семейного неблагополучия</w:t>
            </w:r>
            <w:r w:rsidRPr="00BD61DA">
              <w:rPr>
                <w:b/>
                <w:color w:val="000000"/>
                <w:szCs w:val="28"/>
              </w:rPr>
              <w:t xml:space="preserve"> на территории Пинежского района</w:t>
            </w:r>
          </w:p>
        </w:tc>
      </w:tr>
      <w:tr w:rsidR="004217D8" w:rsidRPr="00BD61DA" w:rsidTr="008578E9">
        <w:tc>
          <w:tcPr>
            <w:tcW w:w="0" w:type="auto"/>
            <w:gridSpan w:val="11"/>
            <w:tcBorders>
              <w:left w:val="single" w:sz="4" w:space="0" w:color="auto"/>
              <w:right w:val="single" w:sz="4" w:space="0" w:color="auto"/>
            </w:tcBorders>
          </w:tcPr>
          <w:p w:rsidR="004217D8" w:rsidRPr="00BD61DA" w:rsidRDefault="004217D8" w:rsidP="008578E9">
            <w:pPr>
              <w:rPr>
                <w:color w:val="000000"/>
              </w:rPr>
            </w:pPr>
            <w:r w:rsidRPr="00BD61DA">
              <w:rPr>
                <w:b/>
                <w:color w:val="000000"/>
              </w:rPr>
              <w:t xml:space="preserve">Цель подпрограммы: повышение эффективности профилактики безнадзорности и правонарушений </w:t>
            </w:r>
            <w:r w:rsidRPr="00BD61DA">
              <w:rPr>
                <w:b/>
                <w:color w:val="000000"/>
              </w:rPr>
              <w:lastRenderedPageBreak/>
              <w:t>несовершенноле</w:t>
            </w:r>
            <w:r>
              <w:rPr>
                <w:b/>
                <w:color w:val="000000"/>
              </w:rPr>
              <w:t>тних, семейного неблагополучия</w:t>
            </w:r>
            <w:r w:rsidRPr="00BD61DA">
              <w:rPr>
                <w:b/>
                <w:color w:val="000000"/>
              </w:rPr>
              <w:t xml:space="preserve"> на территории Пинежского района.</w:t>
            </w:r>
          </w:p>
        </w:tc>
      </w:tr>
      <w:tr w:rsidR="004217D8" w:rsidRPr="00BD61DA" w:rsidTr="008578E9">
        <w:tc>
          <w:tcPr>
            <w:tcW w:w="0" w:type="auto"/>
            <w:gridSpan w:val="11"/>
            <w:tcBorders>
              <w:left w:val="single" w:sz="4" w:space="0" w:color="auto"/>
              <w:right w:val="single" w:sz="4" w:space="0" w:color="auto"/>
            </w:tcBorders>
          </w:tcPr>
          <w:p w:rsidR="004217D8" w:rsidRPr="00BD61DA" w:rsidRDefault="004217D8" w:rsidP="008578E9">
            <w:pPr>
              <w:rPr>
                <w:b/>
                <w:color w:val="000000"/>
              </w:rPr>
            </w:pPr>
          </w:p>
          <w:p w:rsidR="004217D8" w:rsidRPr="00BD61DA" w:rsidRDefault="004217D8" w:rsidP="008578E9">
            <w:pPr>
              <w:rPr>
                <w:b/>
                <w:i/>
                <w:color w:val="000000"/>
              </w:rPr>
            </w:pPr>
            <w:r w:rsidRPr="00BD61DA">
              <w:rPr>
                <w:b/>
                <w:color w:val="000000"/>
              </w:rPr>
              <w:t>Задача №1 Совершенствование форм и методов профилактики безнадзорности и правонарушений несовершеннолетних</w:t>
            </w: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1.1. Организация и проведение комплекса мероприятий направленных на профилактику семейного неблагополучия, подростковой преступности, повышения компетентности специалистов, занимающихся вопросами профилактики, в т.ч. районная </w:t>
            </w:r>
            <w:proofErr w:type="spellStart"/>
            <w:r w:rsidRPr="00BD61DA">
              <w:rPr>
                <w:color w:val="000000"/>
              </w:rPr>
              <w:t>профоперация</w:t>
            </w:r>
            <w:proofErr w:type="spellEnd"/>
            <w:r w:rsidRPr="00BD61DA">
              <w:rPr>
                <w:color w:val="000000"/>
              </w:rPr>
              <w:t xml:space="preserve"> «Надежда»,  духовн</w:t>
            </w:r>
            <w:proofErr w:type="gramStart"/>
            <w:r w:rsidRPr="00BD61DA">
              <w:rPr>
                <w:color w:val="000000"/>
              </w:rPr>
              <w:t>о-</w:t>
            </w:r>
            <w:proofErr w:type="gramEnd"/>
            <w:r w:rsidRPr="00BD61DA">
              <w:rPr>
                <w:color w:val="000000"/>
              </w:rPr>
              <w:t xml:space="preserve"> патриотический слет «Подросток», межведомственные </w:t>
            </w:r>
            <w:r w:rsidRPr="00BD61DA">
              <w:rPr>
                <w:color w:val="000000"/>
              </w:rPr>
              <w:lastRenderedPageBreak/>
              <w:t>совещания и обучающие семинары, лекции, тренинги</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lastRenderedPageBreak/>
              <w:t>МКДН и ЗП,</w:t>
            </w:r>
          </w:p>
          <w:p w:rsidR="004217D8" w:rsidRPr="00BD61DA" w:rsidRDefault="004217D8" w:rsidP="008578E9">
            <w:pPr>
              <w:rPr>
                <w:color w:val="000000"/>
              </w:rPr>
            </w:pPr>
            <w:r w:rsidRPr="00BD61DA">
              <w:rPr>
                <w:color w:val="000000"/>
              </w:rPr>
              <w:t>Администрация МО «Пинежский район»</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17</w:t>
            </w:r>
            <w:r w:rsidRPr="00BD61DA">
              <w:rPr>
                <w:color w:val="000000"/>
              </w:rPr>
              <w:t>0,4</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25,6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26,8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28,0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Уменьшение количества преступлений, в т.ч. повторных, правонарушений среди несовершеннолетних, определение наиболее эффективных направлений работы ведомств системы профилактики </w:t>
            </w:r>
          </w:p>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17</w:t>
            </w:r>
            <w:r w:rsidRPr="00BD61DA">
              <w:rPr>
                <w:color w:val="000000"/>
              </w:rPr>
              <w:t>0,4</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25,6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26,8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28,0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lastRenderedPageBreak/>
              <w:t>1.2. Организация и проведение дней правовых знаний в образовательных организациях</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МКДН и ЗП</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Вовлечение несовершеннолетних в мероприятия  по предупреждению совершения противоправных деяний</w:t>
            </w:r>
          </w:p>
          <w:p w:rsidR="004217D8" w:rsidRPr="00BD61DA" w:rsidRDefault="004217D8" w:rsidP="008578E9">
            <w:pPr>
              <w:rPr>
                <w:color w:val="000000"/>
              </w:rPr>
            </w:pPr>
            <w:r w:rsidRPr="00BD61DA">
              <w:rPr>
                <w:color w:val="000000"/>
              </w:rPr>
              <w:t xml:space="preserve"> </w:t>
            </w: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1.3. Организация деятельности «Правовых клубов для  детей и подростков, оказавшихся в трудной жизненной ситуации» на базе образовательных организаций  </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МКДН и ЗП,</w:t>
            </w:r>
          </w:p>
          <w:p w:rsidR="004217D8" w:rsidRPr="00BD61DA" w:rsidRDefault="004217D8" w:rsidP="008578E9">
            <w:pPr>
              <w:rPr>
                <w:color w:val="000000"/>
              </w:rPr>
            </w:pPr>
            <w:r w:rsidRPr="00BD61DA">
              <w:rPr>
                <w:color w:val="000000"/>
              </w:rPr>
              <w:t>Администрация МО «Пинежский район»</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220</w:t>
            </w:r>
            <w:r w:rsidRPr="00BD61DA">
              <w:rPr>
                <w:color w:val="000000"/>
              </w:rPr>
              <w:t>,0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100,0</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Создание «Правовых клубов для  детей и подростков, оказавшихся в трудной жизненной ситуации» на базе  образовательных организаций. </w:t>
            </w:r>
          </w:p>
          <w:p w:rsidR="004217D8" w:rsidRPr="00BD61DA" w:rsidRDefault="004217D8" w:rsidP="008578E9">
            <w:pPr>
              <w:rPr>
                <w:color w:val="000000"/>
              </w:rPr>
            </w:pPr>
            <w:r w:rsidRPr="00BD61DA">
              <w:rPr>
                <w:color w:val="000000"/>
              </w:rPr>
              <w:t>Снижение уровня подростковой преступности</w:t>
            </w: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22</w:t>
            </w:r>
            <w:r w:rsidRPr="00BD61DA">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gridSpan w:val="11"/>
            <w:tcBorders>
              <w:left w:val="single" w:sz="4" w:space="0" w:color="auto"/>
              <w:right w:val="single" w:sz="4" w:space="0" w:color="auto"/>
            </w:tcBorders>
          </w:tcPr>
          <w:p w:rsidR="004217D8" w:rsidRPr="00BD61DA" w:rsidRDefault="004217D8" w:rsidP="008578E9">
            <w:pPr>
              <w:rPr>
                <w:color w:val="000000"/>
              </w:rPr>
            </w:pPr>
            <w:r w:rsidRPr="00BD61DA">
              <w:rPr>
                <w:b/>
                <w:color w:val="000000"/>
              </w:rPr>
              <w:t xml:space="preserve">Задача №2 Обеспечение условий для раннего выявления семейного и детского неблагополучия и </w:t>
            </w:r>
            <w:r w:rsidRPr="00BD61DA">
              <w:rPr>
                <w:b/>
                <w:color w:val="000000"/>
              </w:rPr>
              <w:lastRenderedPageBreak/>
              <w:t>индивидуальной реабилитационной и профилактической работы</w:t>
            </w: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lastRenderedPageBreak/>
              <w:t>2.1. Организация ежемесячных рейдов по обследованию социальн</w:t>
            </w:r>
            <w:proofErr w:type="gramStart"/>
            <w:r w:rsidRPr="00BD61DA">
              <w:rPr>
                <w:color w:val="000000"/>
              </w:rPr>
              <w:t>о-</w:t>
            </w:r>
            <w:proofErr w:type="gramEnd"/>
            <w:r w:rsidRPr="00BD61DA">
              <w:rPr>
                <w:color w:val="000000"/>
              </w:rPr>
              <w:t xml:space="preserve"> бытовых условий неблагополучных семей, профилактическая работа с родителями, ненадлежащим образом исполняющими родительские обязанности</w:t>
            </w: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МКДН и ЗП</w:t>
            </w: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2"/>
              </w:rPr>
              <w:t>Вовлечение несовершеннолетних в мероприятия  по предупреждению совершения противоправных деяний</w:t>
            </w:r>
          </w:p>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2.2. Проведение профилактических тренингов, дискуссий, информационных встреч с </w:t>
            </w:r>
            <w:r w:rsidRPr="00BD61DA">
              <w:rPr>
                <w:color w:val="000000"/>
              </w:rPr>
              <w:lastRenderedPageBreak/>
              <w:t>подростками и родителями по формированию правовой компетентности</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lastRenderedPageBreak/>
              <w:t>МКДН и ЗП</w:t>
            </w: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Повышение правовой компетентности у несовершеннолетних и родителей (законных </w:t>
            </w:r>
            <w:r w:rsidRPr="00BD61DA">
              <w:rPr>
                <w:color w:val="000000"/>
              </w:rPr>
              <w:lastRenderedPageBreak/>
              <w:t>представителей)</w:t>
            </w: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gridSpan w:val="11"/>
            <w:tcBorders>
              <w:left w:val="single" w:sz="4" w:space="0" w:color="auto"/>
              <w:right w:val="single" w:sz="4" w:space="0" w:color="auto"/>
            </w:tcBorders>
          </w:tcPr>
          <w:p w:rsidR="004217D8" w:rsidRPr="00BD61DA" w:rsidRDefault="004217D8" w:rsidP="008578E9">
            <w:pPr>
              <w:rPr>
                <w:b/>
                <w:color w:val="000000"/>
              </w:rPr>
            </w:pPr>
          </w:p>
          <w:p w:rsidR="004217D8" w:rsidRPr="00BD61DA" w:rsidRDefault="004217D8" w:rsidP="008578E9">
            <w:pPr>
              <w:rPr>
                <w:color w:val="000000"/>
              </w:rPr>
            </w:pPr>
            <w:r w:rsidRPr="00BD61DA">
              <w:rPr>
                <w:b/>
                <w:color w:val="000000"/>
              </w:rPr>
              <w:t>Задача № 3 Обеспечение занятости несовершеннолетних в свободное от учебы время</w:t>
            </w: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3.1. Проведение мониторинга  состояния  занятости несовершеннолетних граждан в свободное от учебы время</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МКДН и ЗП</w:t>
            </w: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Ежегодное проведение анализа вовлечения несовершеннолетних граждан в различные виды деятельности в образовательных организациях</w:t>
            </w: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spacing w:val="1"/>
              </w:rPr>
            </w:pPr>
            <w:r w:rsidRPr="00BD61DA">
              <w:rPr>
                <w:color w:val="000000"/>
                <w:spacing w:val="2"/>
              </w:rPr>
              <w:t>3.2. Организация временного трудоустройства несо</w:t>
            </w:r>
            <w:r w:rsidRPr="00BD61DA">
              <w:rPr>
                <w:color w:val="000000"/>
                <w:spacing w:val="2"/>
              </w:rPr>
              <w:softHyphen/>
            </w:r>
            <w:r w:rsidRPr="00BD61DA">
              <w:rPr>
                <w:color w:val="000000"/>
                <w:spacing w:val="3"/>
              </w:rPr>
              <w:t xml:space="preserve">вершеннолетних граждан в возрасте от 14 до 18 </w:t>
            </w:r>
            <w:r w:rsidRPr="00BD61DA">
              <w:rPr>
                <w:color w:val="000000"/>
                <w:spacing w:val="12"/>
              </w:rPr>
              <w:t xml:space="preserve">лет в свободное от учебы время, </w:t>
            </w:r>
            <w:r w:rsidRPr="00BD61DA">
              <w:rPr>
                <w:color w:val="000000"/>
                <w:spacing w:val="12"/>
              </w:rPr>
              <w:lastRenderedPageBreak/>
              <w:t xml:space="preserve">проведения </w:t>
            </w:r>
            <w:r w:rsidRPr="00BD61DA">
              <w:rPr>
                <w:color w:val="000000"/>
                <w:spacing w:val="1"/>
              </w:rPr>
              <w:t>оплачиваемых общественных работ.</w:t>
            </w:r>
          </w:p>
          <w:p w:rsidR="004217D8" w:rsidRPr="00BD61DA" w:rsidRDefault="004217D8" w:rsidP="008578E9">
            <w:pPr>
              <w:rPr>
                <w:color w:val="000000"/>
                <w:spacing w:val="1"/>
              </w:rPr>
            </w:pPr>
            <w:r w:rsidRPr="00BD61DA">
              <w:rPr>
                <w:color w:val="000000"/>
                <w:spacing w:val="1"/>
              </w:rPr>
              <w:t xml:space="preserve">Оплата обязательного медицинского осмотра несовершеннолетних при поступлении на работу  </w:t>
            </w: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p w:rsidR="004217D8" w:rsidRPr="00BD61DA" w:rsidRDefault="004217D8" w:rsidP="008578E9">
            <w:pPr>
              <w:rPr>
                <w:color w:val="000000"/>
                <w:spacing w:val="1"/>
              </w:rPr>
            </w:pP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spacing w:val="1"/>
              </w:rPr>
              <w:lastRenderedPageBreak/>
              <w:t>МКДН и ЗП</w:t>
            </w:r>
            <w:r w:rsidRPr="00BD61DA">
              <w:rPr>
                <w:color w:val="000000"/>
              </w:rPr>
              <w:t>, Управление образования, отдел по культуре и туризму</w:t>
            </w: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lastRenderedPageBreak/>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2970,9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182,0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192,0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802,9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684,0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840,0</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217D8" w:rsidRPr="00BD61DA" w:rsidRDefault="004217D8" w:rsidP="008578E9">
            <w:pPr>
              <w:jc w:val="center"/>
              <w:rPr>
                <w:b/>
                <w:color w:val="000000"/>
              </w:rPr>
            </w:pPr>
            <w:r>
              <w:rPr>
                <w:b/>
                <w:color w:val="000000"/>
              </w:rPr>
              <w:t>851.9</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Временное трудоустройство несовершеннолетних в свободное от учебы время</w:t>
            </w: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 xml:space="preserve">в том числе: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1562,9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600,0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432,9</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530,0</w:t>
            </w:r>
          </w:p>
        </w:tc>
        <w:tc>
          <w:tcPr>
            <w:tcW w:w="756" w:type="dxa"/>
            <w:tcBorders>
              <w:top w:val="single" w:sz="4" w:space="0" w:color="auto"/>
              <w:left w:val="single" w:sz="4" w:space="0" w:color="auto"/>
              <w:bottom w:val="single" w:sz="4" w:space="0" w:color="auto"/>
              <w:right w:val="single" w:sz="4" w:space="0" w:color="auto"/>
            </w:tcBorders>
          </w:tcPr>
          <w:p w:rsidR="004217D8" w:rsidRPr="00D607A0" w:rsidRDefault="004217D8" w:rsidP="008578E9">
            <w:pPr>
              <w:jc w:val="center"/>
              <w:rPr>
                <w:color w:val="000000"/>
              </w:rPr>
            </w:pPr>
            <w:r w:rsidRPr="004D1D4B">
              <w:rPr>
                <w:color w:val="000000"/>
              </w:rPr>
              <w:t>581</w:t>
            </w:r>
            <w:r>
              <w:rPr>
                <w:color w:val="000000"/>
              </w:rPr>
              <w:t>,9</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1401,1</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180,0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190,0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200,0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251,1</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310,0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270,0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бюджеты поселений</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6,9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sidRPr="00BD61DA">
              <w:rPr>
                <w:b/>
                <w:color w:val="000000"/>
              </w:rPr>
              <w:t>2,9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color w:val="000000"/>
                <w:sz w:val="20"/>
                <w:szCs w:val="20"/>
              </w:rPr>
            </w:pPr>
            <w:r w:rsidRPr="00BD61DA">
              <w:rPr>
                <w:color w:val="000000"/>
                <w:sz w:val="20"/>
                <w:szCs w:val="20"/>
              </w:rPr>
              <w:t>В том числе:</w:t>
            </w:r>
          </w:p>
          <w:p w:rsidR="004217D8" w:rsidRPr="00BD61DA" w:rsidRDefault="004217D8" w:rsidP="008578E9">
            <w:pPr>
              <w:pStyle w:val="27"/>
              <w:ind w:left="0"/>
              <w:rPr>
                <w:b/>
                <w:i/>
                <w:color w:val="000000"/>
                <w:sz w:val="20"/>
                <w:szCs w:val="20"/>
              </w:rPr>
            </w:pPr>
            <w:r w:rsidRPr="00BD61DA">
              <w:rPr>
                <w:b/>
                <w:i/>
                <w:color w:val="000000"/>
                <w:sz w:val="20"/>
                <w:szCs w:val="20"/>
              </w:rPr>
              <w:t>Управление образования</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r w:rsidRPr="00BD61DA">
              <w:rPr>
                <w:color w:val="000000"/>
              </w:rPr>
              <w:t>1280,0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r w:rsidRPr="00BD61DA">
              <w:rPr>
                <w:color w:val="000000"/>
              </w:rPr>
              <w:t>130,0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r w:rsidRPr="00BD61DA">
              <w:rPr>
                <w:color w:val="000000"/>
              </w:rPr>
              <w:t>135,0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r w:rsidRPr="00BD61DA">
              <w:rPr>
                <w:color w:val="000000"/>
              </w:rPr>
              <w:t>140,0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r w:rsidRPr="00BD61DA">
              <w:rPr>
                <w:color w:val="000000"/>
              </w:rPr>
              <w:t>485,0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p w:rsidR="004217D8" w:rsidRPr="00BD61DA" w:rsidRDefault="004217D8" w:rsidP="008578E9">
            <w:pPr>
              <w:jc w:val="center"/>
              <w:rPr>
                <w:color w:val="000000"/>
              </w:rPr>
            </w:pPr>
          </w:p>
          <w:p w:rsidR="004217D8" w:rsidRPr="00BD61DA" w:rsidRDefault="004217D8" w:rsidP="008578E9">
            <w:pPr>
              <w:jc w:val="center"/>
              <w:rPr>
                <w:color w:val="000000"/>
              </w:rPr>
            </w:pPr>
            <w:r w:rsidRPr="00BD61DA">
              <w:rPr>
                <w:color w:val="000000"/>
              </w:rPr>
              <w:t>190,0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p w:rsidR="004217D8" w:rsidRPr="00BD61DA" w:rsidRDefault="004217D8" w:rsidP="008578E9">
            <w:pPr>
              <w:jc w:val="center"/>
              <w:rPr>
                <w:color w:val="000000"/>
              </w:rPr>
            </w:pPr>
          </w:p>
          <w:p w:rsidR="004217D8" w:rsidRPr="00BD61DA" w:rsidRDefault="004217D8" w:rsidP="008578E9">
            <w:pPr>
              <w:jc w:val="center"/>
              <w:rPr>
                <w:color w:val="000000"/>
              </w:rPr>
            </w:pPr>
            <w:r w:rsidRPr="00BD61DA">
              <w:rPr>
                <w:color w:val="000000"/>
              </w:rPr>
              <w:t>200,0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307,0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307,0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973,0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130,0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135,0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140,0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178,0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b/>
                <w:i/>
                <w:color w:val="000000"/>
                <w:sz w:val="20"/>
                <w:szCs w:val="20"/>
              </w:rPr>
            </w:pPr>
            <w:r w:rsidRPr="00BD61DA">
              <w:rPr>
                <w:b/>
                <w:i/>
                <w:color w:val="000000"/>
                <w:sz w:val="20"/>
                <w:szCs w:val="20"/>
              </w:rPr>
              <w:t>отдел по культуре и туризму</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1223,0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23,0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260,0</w:t>
            </w:r>
          </w:p>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199,0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650,0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651,9</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892,3</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236,4</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125,9</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530,0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581,9</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330,7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23,0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23,6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73,1</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120,0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70,0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b/>
                <w:i/>
                <w:color w:val="000000"/>
                <w:sz w:val="20"/>
                <w:szCs w:val="20"/>
              </w:rPr>
            </w:pPr>
            <w:r w:rsidRPr="00BD61DA">
              <w:rPr>
                <w:b/>
                <w:i/>
                <w:color w:val="000000"/>
                <w:sz w:val="20"/>
                <w:szCs w:val="20"/>
              </w:rPr>
              <w:t>МО «Пинежское»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204,0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14,5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174,0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157,2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157,2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44,8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14,0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Бюджет поселения</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0,5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0,5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b/>
                <w:i/>
                <w:color w:val="000000"/>
                <w:sz w:val="20"/>
                <w:szCs w:val="20"/>
              </w:rPr>
            </w:pPr>
            <w:r w:rsidRPr="00BD61DA">
              <w:rPr>
                <w:b/>
                <w:i/>
                <w:color w:val="000000"/>
                <w:sz w:val="20"/>
                <w:szCs w:val="20"/>
              </w:rPr>
              <w:t>МО «Сийское»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109,7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97,7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88,2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88,2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19,8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8,8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бюджет поселения</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0,5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0,5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0,7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b/>
                <w:i/>
                <w:color w:val="000000"/>
                <w:sz w:val="20"/>
                <w:szCs w:val="20"/>
              </w:rPr>
            </w:pPr>
            <w:r w:rsidRPr="00BD61DA">
              <w:rPr>
                <w:b/>
                <w:i/>
                <w:color w:val="000000"/>
                <w:sz w:val="20"/>
                <w:szCs w:val="20"/>
              </w:rPr>
              <w:t>МО «Шилегское»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154,2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131,2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118,2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118,2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32,8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11,8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27"/>
              <w:ind w:left="0"/>
              <w:rPr>
                <w:i/>
                <w:color w:val="000000"/>
                <w:sz w:val="20"/>
                <w:szCs w:val="20"/>
              </w:rPr>
            </w:pPr>
            <w:r w:rsidRPr="00BD61DA">
              <w:rPr>
                <w:i/>
                <w:color w:val="000000"/>
                <w:sz w:val="20"/>
                <w:szCs w:val="20"/>
              </w:rPr>
              <w:t>бюджет поселения</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rPr>
          <w:trHeight w:val="258"/>
        </w:trPr>
        <w:tc>
          <w:tcPr>
            <w:tcW w:w="0" w:type="auto"/>
            <w:vMerge w:val="restart"/>
            <w:tcBorders>
              <w:left w:val="single" w:sz="4" w:space="0" w:color="auto"/>
              <w:right w:val="single" w:sz="4" w:space="0" w:color="auto"/>
            </w:tcBorders>
          </w:tcPr>
          <w:p w:rsidR="004217D8" w:rsidRPr="00BD61DA" w:rsidRDefault="004217D8" w:rsidP="008578E9">
            <w:pPr>
              <w:rPr>
                <w:rFonts w:eastAsia="Calibri"/>
                <w:color w:val="000000"/>
              </w:rPr>
            </w:pPr>
            <w:r w:rsidRPr="00BD61DA">
              <w:rPr>
                <w:color w:val="000000"/>
              </w:rPr>
              <w:t>3.3.</w:t>
            </w:r>
            <w:r w:rsidRPr="00BD61DA">
              <w:rPr>
                <w:rFonts w:eastAsia="Calibri"/>
                <w:color w:val="000000"/>
              </w:rPr>
              <w:t xml:space="preserve"> Субсидии местным бюджетам на реализацию мероприятий по содействию трудоустройству </w:t>
            </w:r>
            <w:r w:rsidRPr="00BD61DA">
              <w:rPr>
                <w:rFonts w:eastAsia="Calibri"/>
                <w:color w:val="000000"/>
              </w:rPr>
              <w:lastRenderedPageBreak/>
              <w:t xml:space="preserve">несовершеннолетних граждан </w:t>
            </w:r>
            <w:proofErr w:type="gramStart"/>
            <w:r w:rsidRPr="00BD61DA">
              <w:rPr>
                <w:rFonts w:eastAsia="Calibri"/>
                <w:color w:val="000000"/>
              </w:rPr>
              <w:t>на</w:t>
            </w:r>
            <w:proofErr w:type="gramEnd"/>
            <w:r w:rsidRPr="00BD61DA">
              <w:rPr>
                <w:rFonts w:eastAsia="Calibri"/>
                <w:color w:val="000000"/>
              </w:rPr>
              <w:t xml:space="preserve"> </w:t>
            </w:r>
          </w:p>
          <w:p w:rsidR="004217D8" w:rsidRPr="00BD61DA" w:rsidRDefault="004217D8" w:rsidP="008578E9">
            <w:pPr>
              <w:rPr>
                <w:rFonts w:eastAsia="Calibri"/>
                <w:color w:val="000000"/>
              </w:rPr>
            </w:pPr>
            <w:r w:rsidRPr="00BD61DA">
              <w:rPr>
                <w:rFonts w:eastAsia="Calibri"/>
                <w:color w:val="000000"/>
              </w:rPr>
              <w:t>территории Пинежского района</w:t>
            </w:r>
          </w:p>
          <w:p w:rsidR="004217D8" w:rsidRPr="00BD61DA" w:rsidRDefault="004217D8" w:rsidP="008578E9">
            <w:pPr>
              <w:rPr>
                <w:color w:val="000000"/>
              </w:rPr>
            </w:pP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lastRenderedPageBreak/>
              <w:t>МКДН и ЗП,</w:t>
            </w:r>
          </w:p>
          <w:p w:rsidR="004217D8" w:rsidRPr="00BD61DA" w:rsidRDefault="004217D8" w:rsidP="008578E9">
            <w:pPr>
              <w:rPr>
                <w:color w:val="000000"/>
              </w:rPr>
            </w:pPr>
            <w:r w:rsidRPr="00BD61DA">
              <w:rPr>
                <w:color w:val="000000"/>
              </w:rPr>
              <w:t>Администрация МО «Пинежский район»</w:t>
            </w:r>
          </w:p>
          <w:p w:rsidR="004217D8" w:rsidRPr="00BD61DA" w:rsidRDefault="004217D8" w:rsidP="008578E9">
            <w:pPr>
              <w:rPr>
                <w:color w:val="000000"/>
              </w:rPr>
            </w:pP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lastRenderedPageBreak/>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106,0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106,0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rFonts w:eastAsia="Calibri"/>
                <w:color w:val="000000"/>
              </w:rPr>
            </w:pPr>
            <w:r w:rsidRPr="00BD61DA">
              <w:rPr>
                <w:rFonts w:eastAsia="Calibri"/>
                <w:color w:val="000000"/>
              </w:rPr>
              <w:t>Содействие трудоустройству на временные рабочие места</w:t>
            </w: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p w:rsidR="004217D8" w:rsidRPr="00BD61DA" w:rsidRDefault="004217D8" w:rsidP="008578E9">
            <w:pPr>
              <w:rPr>
                <w:color w:val="000000"/>
              </w:rPr>
            </w:pPr>
          </w:p>
        </w:tc>
      </w:tr>
      <w:tr w:rsidR="004217D8" w:rsidRPr="00BD61DA" w:rsidTr="008578E9">
        <w:trPr>
          <w:trHeight w:val="353"/>
        </w:trPr>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rPr>
          <w:trHeight w:val="258"/>
        </w:trPr>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67,1</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67,1</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rPr>
          <w:trHeight w:val="323"/>
        </w:trPr>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 xml:space="preserve">районный </w:t>
            </w:r>
            <w:r w:rsidRPr="00BD61DA">
              <w:rPr>
                <w:color w:val="000000"/>
              </w:rPr>
              <w:lastRenderedPageBreak/>
              <w:t>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lastRenderedPageBreak/>
              <w:t>38,9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38,9</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rPr>
          <w:trHeight w:val="353"/>
        </w:trPr>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бюджет поселений</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 xml:space="preserve">3.4. Обеспечение </w:t>
            </w:r>
            <w:proofErr w:type="spellStart"/>
            <w:r w:rsidRPr="00BD61DA">
              <w:rPr>
                <w:color w:val="000000"/>
              </w:rPr>
              <w:t>профориентационного</w:t>
            </w:r>
            <w:proofErr w:type="spellEnd"/>
            <w:r w:rsidRPr="00BD61DA">
              <w:rPr>
                <w:color w:val="000000"/>
              </w:rPr>
              <w:t xml:space="preserve"> сопровож</w:t>
            </w:r>
            <w:r w:rsidRPr="00BD61DA">
              <w:rPr>
                <w:color w:val="000000"/>
              </w:rPr>
              <w:softHyphen/>
              <w:t xml:space="preserve">дения временной, в том числе летней занятости, несовершеннолетних граждан в свободное от учебы время.   </w:t>
            </w:r>
          </w:p>
          <w:p w:rsidR="004217D8" w:rsidRPr="00BD61DA" w:rsidRDefault="004217D8" w:rsidP="008578E9">
            <w:pPr>
              <w:rPr>
                <w:color w:val="000000"/>
              </w:rPr>
            </w:pP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МКДН и ЗП</w:t>
            </w:r>
          </w:p>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r w:rsidRPr="00BD61DA">
              <w:rPr>
                <w:color w:val="000000"/>
              </w:rPr>
              <w:t>Своевременное информационное обеспечение несовершеннолетних</w:t>
            </w:r>
          </w:p>
          <w:p w:rsidR="004217D8" w:rsidRPr="00BD61DA" w:rsidRDefault="004217D8" w:rsidP="008578E9">
            <w:pPr>
              <w:rPr>
                <w:color w:val="000000"/>
              </w:rPr>
            </w:pPr>
          </w:p>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 том числе:</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r w:rsidRPr="00BD61DA">
              <w:rPr>
                <w:color w:val="000000"/>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b/>
                <w:color w:val="000000"/>
              </w:rPr>
            </w:pPr>
            <w:r w:rsidRPr="00BD61DA">
              <w:rPr>
                <w:b/>
                <w:color w:val="000000"/>
              </w:rPr>
              <w:t>Итого по подпрограмме № 2 «Профилактика безнадзорности и правонарушений несовершеннолетних на 2017-2022 годы»</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b/>
                <w:color w:val="000000"/>
              </w:rPr>
            </w:pPr>
            <w:r>
              <w:rPr>
                <w:b/>
                <w:color w:val="000000"/>
              </w:rPr>
              <w:t>4049,2</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237,6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258,8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880,9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790,0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930,0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Pr>
                <w:b/>
                <w:color w:val="000000"/>
              </w:rPr>
              <w:t>951,9</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в том числе: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2211,9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600,0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500,0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530,0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4D1D4B">
              <w:rPr>
                <w:color w:val="000000"/>
              </w:rPr>
              <w:t>581</w:t>
            </w:r>
            <w:r>
              <w:rPr>
                <w:color w:val="000000"/>
              </w:rPr>
              <w:t>,9</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1</w:t>
            </w:r>
            <w:r>
              <w:rPr>
                <w:color w:val="000000"/>
              </w:rPr>
              <w:t>830</w:t>
            </w:r>
            <w:r w:rsidRPr="00BD61DA">
              <w:rPr>
                <w:color w:val="000000"/>
              </w:rPr>
              <w:t>,4</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235,6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256,8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278,0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290,0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400,0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370,0</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бюджет поселений</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внебюджетные  средства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val="restart"/>
            <w:tcBorders>
              <w:left w:val="single" w:sz="4" w:space="0" w:color="auto"/>
              <w:right w:val="single" w:sz="4" w:space="0" w:color="auto"/>
            </w:tcBorders>
          </w:tcPr>
          <w:p w:rsidR="004217D8" w:rsidRPr="00BD61DA" w:rsidRDefault="004217D8" w:rsidP="008578E9">
            <w:pPr>
              <w:rPr>
                <w:b/>
                <w:color w:val="000000"/>
              </w:rPr>
            </w:pPr>
            <w:r w:rsidRPr="00BD61DA">
              <w:rPr>
                <w:b/>
                <w:color w:val="000000"/>
              </w:rPr>
              <w:lastRenderedPageBreak/>
              <w:t xml:space="preserve">Итого по муниципальной программе «Профилактика правонарушений на территории </w:t>
            </w:r>
          </w:p>
          <w:p w:rsidR="004217D8" w:rsidRPr="00BD61DA" w:rsidRDefault="004217D8" w:rsidP="008578E9">
            <w:pPr>
              <w:rPr>
                <w:b/>
                <w:color w:val="000000"/>
              </w:rPr>
            </w:pPr>
            <w:r w:rsidRPr="00BD61DA">
              <w:rPr>
                <w:b/>
                <w:color w:val="000000"/>
              </w:rPr>
              <w:t xml:space="preserve"> Пинежского муниципального района на 2017-2022 годы»</w:t>
            </w:r>
          </w:p>
          <w:p w:rsidR="004217D8" w:rsidRPr="00BD61DA" w:rsidRDefault="004217D8" w:rsidP="008578E9">
            <w:pPr>
              <w:rPr>
                <w:color w:val="000000"/>
              </w:rPr>
            </w:pP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итого</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Pr>
                <w:b/>
                <w:color w:val="000000"/>
              </w:rPr>
              <w:t>4092,5</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237,6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258,8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880,9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804,7</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sidRPr="00BD61DA">
              <w:rPr>
                <w:b/>
                <w:color w:val="000000"/>
              </w:rPr>
              <w:t>945,0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b/>
                <w:color w:val="000000"/>
              </w:rPr>
            </w:pPr>
            <w:r>
              <w:rPr>
                <w:b/>
                <w:color w:val="000000"/>
              </w:rPr>
              <w:t>965,5</w:t>
            </w:r>
          </w:p>
        </w:tc>
        <w:tc>
          <w:tcPr>
            <w:tcW w:w="0" w:type="auto"/>
            <w:vMerge w:val="restart"/>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в том числе: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областной бюджет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2211,9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600,0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500,0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530,0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4D1D4B">
              <w:rPr>
                <w:color w:val="000000"/>
              </w:rPr>
              <w:t>581</w:t>
            </w:r>
            <w:r>
              <w:rPr>
                <w:color w:val="000000"/>
              </w:rPr>
              <w:t>,9</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1873,7</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235,6</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256,8</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278,0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304,7</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415,0</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Pr>
                <w:color w:val="000000"/>
              </w:rPr>
              <w:t>383,6</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бюджет поселений</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6,9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2,0</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2,9</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r w:rsidR="004217D8" w:rsidRPr="00BD61DA" w:rsidTr="008578E9">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vMerge/>
            <w:tcBorders>
              <w:left w:val="single" w:sz="4" w:space="0" w:color="auto"/>
              <w:right w:val="single" w:sz="4" w:space="0" w:color="auto"/>
            </w:tcBorders>
          </w:tcPr>
          <w:p w:rsidR="004217D8" w:rsidRPr="00BD61DA" w:rsidRDefault="004217D8" w:rsidP="008578E9">
            <w:pPr>
              <w:rPr>
                <w:color w:val="000000"/>
              </w:rPr>
            </w:pP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pStyle w:val="11"/>
              <w:ind w:left="0"/>
              <w:rPr>
                <w:color w:val="000000"/>
                <w:sz w:val="20"/>
                <w:szCs w:val="20"/>
              </w:rPr>
            </w:pPr>
            <w:r w:rsidRPr="00BD61DA">
              <w:rPr>
                <w:color w:val="000000"/>
                <w:sz w:val="20"/>
                <w:szCs w:val="20"/>
              </w:rPr>
              <w:t xml:space="preserve">внебюджетные  средства          </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756" w:type="dxa"/>
            <w:tcBorders>
              <w:top w:val="single" w:sz="4" w:space="0" w:color="auto"/>
              <w:left w:val="single" w:sz="4" w:space="0" w:color="auto"/>
              <w:bottom w:val="single" w:sz="4" w:space="0" w:color="auto"/>
              <w:right w:val="single" w:sz="4" w:space="0" w:color="auto"/>
            </w:tcBorders>
          </w:tcPr>
          <w:p w:rsidR="004217D8" w:rsidRPr="00BD61DA" w:rsidRDefault="004217D8" w:rsidP="008578E9">
            <w:pPr>
              <w:jc w:val="center"/>
              <w:rPr>
                <w:color w:val="000000"/>
              </w:rPr>
            </w:pPr>
            <w:r w:rsidRPr="00BD61DA">
              <w:rPr>
                <w:color w:val="000000"/>
              </w:rPr>
              <w:t>-</w:t>
            </w:r>
          </w:p>
        </w:tc>
        <w:tc>
          <w:tcPr>
            <w:tcW w:w="0" w:type="auto"/>
            <w:vMerge/>
            <w:tcBorders>
              <w:left w:val="single" w:sz="4" w:space="0" w:color="auto"/>
              <w:right w:val="single" w:sz="4" w:space="0" w:color="auto"/>
            </w:tcBorders>
          </w:tcPr>
          <w:p w:rsidR="004217D8" w:rsidRPr="00BD61DA" w:rsidRDefault="004217D8" w:rsidP="008578E9">
            <w:pPr>
              <w:rPr>
                <w:color w:val="000000"/>
              </w:rPr>
            </w:pPr>
          </w:p>
        </w:tc>
      </w:tr>
    </w:tbl>
    <w:p w:rsidR="004217D8" w:rsidRPr="00BD61DA" w:rsidRDefault="004217D8" w:rsidP="004217D8">
      <w:pPr>
        <w:autoSpaceDE w:val="0"/>
        <w:autoSpaceDN w:val="0"/>
        <w:adjustRightInd w:val="0"/>
        <w:outlineLvl w:val="1"/>
        <w:rPr>
          <w:b/>
          <w:color w:val="000000"/>
          <w:szCs w:val="28"/>
        </w:rPr>
      </w:pPr>
    </w:p>
    <w:p w:rsidR="004217D8" w:rsidRDefault="004217D8" w:rsidP="002D6702">
      <w:pPr>
        <w:rPr>
          <w:szCs w:val="28"/>
        </w:rPr>
        <w:sectPr w:rsidR="004217D8" w:rsidSect="004217D8">
          <w:headerReference w:type="default" r:id="rId9"/>
          <w:headerReference w:type="first" r:id="rId10"/>
          <w:pgSz w:w="16838" w:h="11906" w:orient="landscape"/>
          <w:pgMar w:top="1701" w:right="1134" w:bottom="851" w:left="1134" w:header="709" w:footer="709" w:gutter="0"/>
          <w:cols w:space="708"/>
          <w:docGrid w:linePitch="360"/>
        </w:sectPr>
      </w:pPr>
    </w:p>
    <w:p w:rsidR="004217D8" w:rsidRPr="00273C80" w:rsidRDefault="004217D8" w:rsidP="004217D8">
      <w:pPr>
        <w:jc w:val="center"/>
        <w:rPr>
          <w:b/>
          <w:szCs w:val="28"/>
        </w:rPr>
      </w:pPr>
      <w:r w:rsidRPr="00273C80">
        <w:rPr>
          <w:b/>
          <w:szCs w:val="28"/>
        </w:rPr>
        <w:lastRenderedPageBreak/>
        <w:t>АДМИНИСТРАЦИЯ МУНИЦИПАЛЬНОГО ОБРАЗОВАНИЯ</w:t>
      </w:r>
    </w:p>
    <w:p w:rsidR="004217D8" w:rsidRPr="00273C80" w:rsidRDefault="004217D8" w:rsidP="004217D8">
      <w:pPr>
        <w:jc w:val="center"/>
        <w:rPr>
          <w:b/>
          <w:szCs w:val="28"/>
        </w:rPr>
      </w:pPr>
      <w:r w:rsidRPr="00273C80">
        <w:rPr>
          <w:b/>
          <w:szCs w:val="28"/>
        </w:rPr>
        <w:t>«ПИНЕЖСКИЙ МУНИЦИПАЛЬНЫЙ РАЙОН»</w:t>
      </w:r>
    </w:p>
    <w:p w:rsidR="004217D8" w:rsidRPr="00273C80" w:rsidRDefault="004217D8" w:rsidP="004217D8">
      <w:pPr>
        <w:jc w:val="center"/>
        <w:rPr>
          <w:b/>
          <w:szCs w:val="28"/>
        </w:rPr>
      </w:pPr>
      <w:r w:rsidRPr="00273C80">
        <w:rPr>
          <w:b/>
          <w:szCs w:val="28"/>
        </w:rPr>
        <w:t>АРХАНГЕЛЬСКОЙ ОБЛАСТИ</w:t>
      </w:r>
    </w:p>
    <w:p w:rsidR="004217D8" w:rsidRPr="00273C80" w:rsidRDefault="004217D8" w:rsidP="004217D8">
      <w:pPr>
        <w:jc w:val="center"/>
        <w:rPr>
          <w:b/>
          <w:szCs w:val="28"/>
        </w:rPr>
      </w:pPr>
    </w:p>
    <w:p w:rsidR="004217D8" w:rsidRPr="00273C80" w:rsidRDefault="004217D8" w:rsidP="004217D8">
      <w:pPr>
        <w:jc w:val="center"/>
        <w:rPr>
          <w:b/>
          <w:szCs w:val="28"/>
        </w:rPr>
      </w:pPr>
    </w:p>
    <w:p w:rsidR="004217D8" w:rsidRPr="00273C80" w:rsidRDefault="004217D8" w:rsidP="004217D8">
      <w:pPr>
        <w:jc w:val="center"/>
        <w:rPr>
          <w:b/>
          <w:szCs w:val="28"/>
        </w:rPr>
      </w:pPr>
      <w:proofErr w:type="gramStart"/>
      <w:r w:rsidRPr="00273C80">
        <w:rPr>
          <w:b/>
          <w:szCs w:val="28"/>
        </w:rPr>
        <w:t>П</w:t>
      </w:r>
      <w:proofErr w:type="gramEnd"/>
      <w:r w:rsidRPr="00273C80">
        <w:rPr>
          <w:b/>
          <w:szCs w:val="28"/>
        </w:rPr>
        <w:t xml:space="preserve"> О С Т А Н О В Л Е Н И Е</w:t>
      </w:r>
    </w:p>
    <w:p w:rsidR="004217D8" w:rsidRPr="00273C80" w:rsidRDefault="004217D8" w:rsidP="004217D8">
      <w:pPr>
        <w:jc w:val="center"/>
        <w:rPr>
          <w:szCs w:val="28"/>
        </w:rPr>
      </w:pPr>
    </w:p>
    <w:p w:rsidR="004217D8" w:rsidRPr="00273C80" w:rsidRDefault="004217D8" w:rsidP="004217D8">
      <w:pPr>
        <w:jc w:val="center"/>
        <w:rPr>
          <w:szCs w:val="28"/>
        </w:rPr>
      </w:pPr>
    </w:p>
    <w:p w:rsidR="004217D8" w:rsidRPr="00273C80" w:rsidRDefault="004217D8" w:rsidP="004217D8">
      <w:pPr>
        <w:jc w:val="center"/>
        <w:rPr>
          <w:szCs w:val="28"/>
        </w:rPr>
      </w:pPr>
      <w:r w:rsidRPr="00273C80">
        <w:rPr>
          <w:szCs w:val="28"/>
        </w:rPr>
        <w:t xml:space="preserve">от </w:t>
      </w:r>
      <w:r>
        <w:rPr>
          <w:szCs w:val="28"/>
        </w:rPr>
        <w:t>26</w:t>
      </w:r>
      <w:r w:rsidRPr="00273C80">
        <w:rPr>
          <w:szCs w:val="28"/>
        </w:rPr>
        <w:t xml:space="preserve"> </w:t>
      </w:r>
      <w:r>
        <w:rPr>
          <w:szCs w:val="28"/>
        </w:rPr>
        <w:t xml:space="preserve">августа </w:t>
      </w:r>
      <w:r w:rsidRPr="00273C80">
        <w:rPr>
          <w:szCs w:val="28"/>
        </w:rPr>
        <w:t xml:space="preserve">2022 г. № </w:t>
      </w:r>
      <w:r>
        <w:rPr>
          <w:szCs w:val="28"/>
        </w:rPr>
        <w:t>0840</w:t>
      </w:r>
      <w:r w:rsidRPr="00273C80">
        <w:rPr>
          <w:szCs w:val="28"/>
        </w:rPr>
        <w:t xml:space="preserve"> -</w:t>
      </w:r>
      <w:r>
        <w:rPr>
          <w:szCs w:val="28"/>
        </w:rPr>
        <w:t xml:space="preserve"> </w:t>
      </w:r>
      <w:r w:rsidRPr="00273C80">
        <w:rPr>
          <w:szCs w:val="28"/>
        </w:rPr>
        <w:t>па</w:t>
      </w:r>
    </w:p>
    <w:p w:rsidR="004217D8" w:rsidRPr="00B51050" w:rsidRDefault="004217D8" w:rsidP="004217D8">
      <w:pPr>
        <w:jc w:val="center"/>
        <w:rPr>
          <w:szCs w:val="28"/>
        </w:rPr>
      </w:pPr>
    </w:p>
    <w:p w:rsidR="004217D8" w:rsidRPr="00273C80" w:rsidRDefault="004217D8" w:rsidP="004217D8">
      <w:pPr>
        <w:jc w:val="center"/>
        <w:rPr>
          <w:sz w:val="20"/>
        </w:rPr>
      </w:pPr>
      <w:r w:rsidRPr="00273C80">
        <w:rPr>
          <w:sz w:val="20"/>
        </w:rPr>
        <w:t>с. Карпогоры</w:t>
      </w:r>
    </w:p>
    <w:p w:rsidR="004217D8" w:rsidRPr="00273C80" w:rsidRDefault="004217D8" w:rsidP="004217D8">
      <w:pPr>
        <w:jc w:val="center"/>
        <w:rPr>
          <w:szCs w:val="28"/>
        </w:rPr>
      </w:pPr>
    </w:p>
    <w:p w:rsidR="004217D8" w:rsidRPr="00273C80" w:rsidRDefault="004217D8" w:rsidP="004217D8">
      <w:pPr>
        <w:jc w:val="center"/>
        <w:rPr>
          <w:szCs w:val="28"/>
        </w:rPr>
      </w:pPr>
    </w:p>
    <w:p w:rsidR="004217D8" w:rsidRPr="00273C80" w:rsidRDefault="004217D8" w:rsidP="004217D8">
      <w:pPr>
        <w:jc w:val="center"/>
        <w:rPr>
          <w:b/>
          <w:bCs/>
          <w:szCs w:val="28"/>
        </w:rPr>
      </w:pPr>
      <w:r w:rsidRPr="00273C80">
        <w:rPr>
          <w:b/>
          <w:szCs w:val="28"/>
        </w:rPr>
        <w:t xml:space="preserve">О проведении  </w:t>
      </w:r>
      <w:r w:rsidRPr="00AC3B9E">
        <w:rPr>
          <w:b/>
          <w:szCs w:val="28"/>
        </w:rPr>
        <w:t>27</w:t>
      </w:r>
      <w:r w:rsidRPr="00273C80">
        <w:rPr>
          <w:b/>
          <w:szCs w:val="28"/>
        </w:rPr>
        <w:t xml:space="preserve"> </w:t>
      </w:r>
      <w:r>
        <w:rPr>
          <w:b/>
          <w:szCs w:val="28"/>
        </w:rPr>
        <w:t xml:space="preserve">сентября </w:t>
      </w:r>
      <w:r w:rsidRPr="00273C80">
        <w:rPr>
          <w:b/>
          <w:szCs w:val="28"/>
        </w:rPr>
        <w:t xml:space="preserve">2022 года аукциона на </w:t>
      </w:r>
      <w:r w:rsidRPr="00273C80">
        <w:rPr>
          <w:b/>
          <w:bCs/>
          <w:szCs w:val="28"/>
        </w:rPr>
        <w:t xml:space="preserve">право </w:t>
      </w:r>
    </w:p>
    <w:p w:rsidR="004217D8" w:rsidRPr="00273C80" w:rsidRDefault="004217D8" w:rsidP="004217D8">
      <w:pPr>
        <w:jc w:val="center"/>
        <w:rPr>
          <w:b/>
          <w:bCs/>
          <w:szCs w:val="28"/>
        </w:rPr>
      </w:pPr>
      <w:r w:rsidRPr="00273C80">
        <w:rPr>
          <w:b/>
          <w:bCs/>
          <w:szCs w:val="28"/>
        </w:rPr>
        <w:t>заключения договор</w:t>
      </w:r>
      <w:r>
        <w:rPr>
          <w:b/>
          <w:bCs/>
          <w:szCs w:val="28"/>
        </w:rPr>
        <w:t>а</w:t>
      </w:r>
      <w:r w:rsidRPr="00273C80">
        <w:rPr>
          <w:b/>
          <w:bCs/>
          <w:szCs w:val="28"/>
        </w:rPr>
        <w:t xml:space="preserve"> аренды земельн</w:t>
      </w:r>
      <w:r>
        <w:rPr>
          <w:b/>
          <w:bCs/>
          <w:szCs w:val="28"/>
        </w:rPr>
        <w:t>ого</w:t>
      </w:r>
      <w:r w:rsidRPr="00273C80">
        <w:rPr>
          <w:b/>
          <w:bCs/>
          <w:szCs w:val="28"/>
        </w:rPr>
        <w:t xml:space="preserve"> участк</w:t>
      </w:r>
      <w:r>
        <w:rPr>
          <w:b/>
          <w:bCs/>
          <w:szCs w:val="28"/>
        </w:rPr>
        <w:t>а</w:t>
      </w:r>
    </w:p>
    <w:p w:rsidR="004217D8" w:rsidRPr="00273C80" w:rsidRDefault="004217D8" w:rsidP="004217D8">
      <w:pPr>
        <w:jc w:val="center"/>
        <w:rPr>
          <w:szCs w:val="28"/>
        </w:rPr>
      </w:pPr>
    </w:p>
    <w:p w:rsidR="004217D8" w:rsidRPr="00273C80" w:rsidRDefault="004217D8" w:rsidP="004217D8">
      <w:pPr>
        <w:pStyle w:val="Con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w:t>
      </w:r>
      <w:r>
        <w:rPr>
          <w:rFonts w:ascii="Times New Roman" w:hAnsi="Times New Roman" w:cs="Times New Roman"/>
          <w:sz w:val="28"/>
          <w:szCs w:val="28"/>
        </w:rPr>
        <w:t>я</w:t>
      </w:r>
      <w:r w:rsidRPr="00273C80">
        <w:rPr>
          <w:rFonts w:ascii="Times New Roman" w:hAnsi="Times New Roman" w:cs="Times New Roman"/>
          <w:sz w:val="28"/>
          <w:szCs w:val="28"/>
        </w:rPr>
        <w:t>, Устава муниципального образования «Пинежский муниципальный район» Архангельской области, администрация муниципального образования «Пинежский муниципальный район» муниципального образования «Пинежский муниципальный район» Архангельской области</w:t>
      </w:r>
    </w:p>
    <w:p w:rsidR="004217D8" w:rsidRPr="00273C80" w:rsidRDefault="004217D8" w:rsidP="004217D8">
      <w:pPr>
        <w:tabs>
          <w:tab w:val="left" w:pos="3435"/>
        </w:tabs>
        <w:ind w:firstLine="709"/>
        <w:rPr>
          <w:b/>
          <w:szCs w:val="28"/>
        </w:rPr>
      </w:pPr>
      <w:proofErr w:type="spellStart"/>
      <w:proofErr w:type="gramStart"/>
      <w:r w:rsidRPr="00273C80">
        <w:rPr>
          <w:b/>
          <w:szCs w:val="28"/>
        </w:rPr>
        <w:t>п</w:t>
      </w:r>
      <w:proofErr w:type="spellEnd"/>
      <w:proofErr w:type="gramEnd"/>
      <w:r w:rsidRPr="00273C80">
        <w:rPr>
          <w:b/>
          <w:szCs w:val="28"/>
        </w:rPr>
        <w:t xml:space="preserve"> о с т а </w:t>
      </w:r>
      <w:proofErr w:type="spellStart"/>
      <w:r w:rsidRPr="00273C80">
        <w:rPr>
          <w:b/>
          <w:szCs w:val="28"/>
        </w:rPr>
        <w:t>н</w:t>
      </w:r>
      <w:proofErr w:type="spellEnd"/>
      <w:r w:rsidRPr="00273C80">
        <w:rPr>
          <w:b/>
          <w:szCs w:val="28"/>
        </w:rPr>
        <w:t xml:space="preserve"> о в л я е т:</w:t>
      </w:r>
    </w:p>
    <w:p w:rsidR="004217D8" w:rsidRPr="00B51050" w:rsidRDefault="004217D8" w:rsidP="003F50EC">
      <w:pPr>
        <w:pStyle w:val="aa"/>
        <w:ind w:firstLine="709"/>
        <w:jc w:val="both"/>
      </w:pPr>
      <w:r w:rsidRPr="00273C80">
        <w:t xml:space="preserve">1. Провести </w:t>
      </w:r>
      <w:r>
        <w:t>27</w:t>
      </w:r>
      <w:r w:rsidRPr="00273C80">
        <w:t xml:space="preserve"> </w:t>
      </w:r>
      <w:r>
        <w:t>сентября</w:t>
      </w:r>
      <w:r w:rsidRPr="00273C80">
        <w:t xml:space="preserve"> 2022 года открытый по составу участников и по форме подачи заявок аукцион на право </w:t>
      </w:r>
      <w:r w:rsidRPr="00273C80">
        <w:rPr>
          <w:bCs/>
        </w:rPr>
        <w:t xml:space="preserve">заключения договоров аренды </w:t>
      </w:r>
      <w:r w:rsidRPr="00273C80">
        <w:t>(далее – аукцион)</w:t>
      </w:r>
      <w:r w:rsidRPr="007C7EF8">
        <w:rPr>
          <w:bCs/>
          <w:color w:val="76923C" w:themeColor="accent3" w:themeShade="BF"/>
        </w:rPr>
        <w:t xml:space="preserve"> </w:t>
      </w:r>
      <w:r w:rsidRPr="00B51050">
        <w:t xml:space="preserve">земельного участка, с кадастровым номером 29:14:050701:1240, адрес: примерно в 24 м по направлению на северо-восток от ориентира (здание), расположенного за пределами участка, адрес ориентира: </w:t>
      </w:r>
      <w:proofErr w:type="gramStart"/>
      <w:r w:rsidRPr="00B51050">
        <w:t>Архангельская область, Пинежский район, д. Шардонемь, ул. Центральная, дом 14А, площадью 737 кв. м., категория земель: земли населённых пунктов, разрешенное использование: для индивидуального жилищного строительства.</w:t>
      </w:r>
      <w:proofErr w:type="gramEnd"/>
    </w:p>
    <w:p w:rsidR="004217D8" w:rsidRPr="00273C80" w:rsidRDefault="004217D8" w:rsidP="003F50EC">
      <w:pPr>
        <w:pStyle w:val="aa"/>
        <w:ind w:firstLine="709"/>
        <w:jc w:val="both"/>
      </w:pPr>
      <w:r w:rsidRPr="00273C80">
        <w:t xml:space="preserve">По </w:t>
      </w:r>
      <w:r>
        <w:t>земельному участку</w:t>
      </w:r>
      <w:r w:rsidRPr="00273C80">
        <w:t xml:space="preserve">: </w:t>
      </w:r>
    </w:p>
    <w:p w:rsidR="004217D8" w:rsidRPr="00273C80" w:rsidRDefault="004217D8" w:rsidP="003F50EC">
      <w:pPr>
        <w:pStyle w:val="aa"/>
        <w:ind w:firstLine="709"/>
        <w:jc w:val="both"/>
        <w:rPr>
          <w:bCs/>
        </w:rPr>
      </w:pPr>
      <w:r w:rsidRPr="00273C80">
        <w:t>- сет</w:t>
      </w:r>
      <w:r w:rsidRPr="00273C80">
        <w:rPr>
          <w:bCs/>
        </w:rPr>
        <w:t xml:space="preserve">и водоснабжения отсутствуют в связи, с чем предлагается выполнить колодец для забора воды; </w:t>
      </w:r>
    </w:p>
    <w:p w:rsidR="004217D8" w:rsidRPr="00273C80" w:rsidRDefault="004217D8" w:rsidP="003F50EC">
      <w:pPr>
        <w:pStyle w:val="aa"/>
        <w:ind w:firstLine="709"/>
        <w:jc w:val="both"/>
      </w:pPr>
      <w:r w:rsidRPr="00273C80">
        <w:rPr>
          <w:bCs/>
        </w:rPr>
        <w:t>- т</w:t>
      </w:r>
      <w:r w:rsidRPr="00273C80">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273C80">
        <w:t xml:space="preserve">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w:t>
      </w:r>
      <w:r w:rsidRPr="00273C80">
        <w:lastRenderedPageBreak/>
        <w:t>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273C80">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4217D8" w:rsidRPr="00273C80" w:rsidRDefault="004217D8" w:rsidP="003F50EC">
      <w:pPr>
        <w:pStyle w:val="aa"/>
        <w:ind w:firstLine="709"/>
        <w:jc w:val="both"/>
      </w:pPr>
      <w:proofErr w:type="gramStart"/>
      <w:r w:rsidRPr="00273C80">
        <w:t xml:space="preserve">Согласно пункту 3 главы </w:t>
      </w:r>
      <w:r w:rsidRPr="00273C80">
        <w:rPr>
          <w:lang w:val="en-US"/>
        </w:rPr>
        <w:t>I</w:t>
      </w:r>
      <w:r w:rsidRPr="00273C80">
        <w:t xml:space="preserve"> Правил </w:t>
      </w:r>
      <w:proofErr w:type="spellStart"/>
      <w:r w:rsidRPr="00273C80">
        <w:t>недискриминационного</w:t>
      </w:r>
      <w:proofErr w:type="spellEnd"/>
      <w:r w:rsidRPr="00273C80">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73C80">
        <w:t>энергопринимающих</w:t>
      </w:r>
      <w:proofErr w:type="spellEnd"/>
      <w:r w:rsidRPr="00273C80">
        <w:t xml:space="preserve"> устройств, максимальная мощность которых составляет до 15 кВт включительно</w:t>
      </w:r>
      <w:proofErr w:type="gramEnd"/>
      <w:r w:rsidRPr="00273C80">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73C80">
        <w:t>энергопринимающих</w:t>
      </w:r>
      <w:proofErr w:type="spellEnd"/>
      <w:r w:rsidRPr="00273C80">
        <w:t xml:space="preserve"> устройств таких лиц мероприятия по технологическому присоединению</w:t>
      </w:r>
      <w:proofErr w:type="gramStart"/>
      <w:r w:rsidRPr="00273C80">
        <w:t>..</w:t>
      </w:r>
      <w:proofErr w:type="gramEnd"/>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4217D8" w:rsidRPr="00273C80" w:rsidRDefault="004217D8" w:rsidP="004217D8">
      <w:pPr>
        <w:widowControl w:val="0"/>
        <w:autoSpaceDE w:val="0"/>
        <w:autoSpaceDN w:val="0"/>
        <w:adjustRightInd w:val="0"/>
        <w:ind w:firstLine="709"/>
        <w:jc w:val="both"/>
        <w:rPr>
          <w:szCs w:val="28"/>
        </w:rPr>
      </w:pPr>
      <w:r w:rsidRPr="00273C80">
        <w:rPr>
          <w:szCs w:val="28"/>
        </w:rPr>
        <w:t>2. Организатором аукциона определить администрацию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(далее – Организатор аукциона).</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3. Организовать осмотр на местности </w:t>
      </w:r>
      <w:r>
        <w:rPr>
          <w:rFonts w:ascii="Times New Roman" w:hAnsi="Times New Roman" w:cs="Times New Roman"/>
          <w:sz w:val="28"/>
          <w:szCs w:val="28"/>
        </w:rPr>
        <w:t xml:space="preserve">07 сентября </w:t>
      </w:r>
      <w:r w:rsidRPr="00273C80">
        <w:rPr>
          <w:rFonts w:ascii="Times New Roman" w:hAnsi="Times New Roman" w:cs="Times New Roman"/>
          <w:sz w:val="28"/>
          <w:szCs w:val="28"/>
        </w:rPr>
        <w:t>2022 года по местонахождению вышеназванных земельных участков (далее - Земельных участков). Начало осмотра – 10.00 часов.</w:t>
      </w:r>
    </w:p>
    <w:p w:rsidR="004217D8" w:rsidRPr="00B51050" w:rsidRDefault="004217D8" w:rsidP="004217D8">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4. Установить:</w:t>
      </w:r>
    </w:p>
    <w:p w:rsidR="004217D8" w:rsidRPr="00B51050" w:rsidRDefault="004217D8" w:rsidP="004217D8">
      <w:pPr>
        <w:pStyle w:val="ConsPlusNormal"/>
        <w:widowControl/>
        <w:ind w:firstLine="709"/>
        <w:jc w:val="both"/>
        <w:rPr>
          <w:rFonts w:ascii="Times New Roman" w:hAnsi="Times New Roman" w:cs="Times New Roman"/>
          <w:b/>
          <w:sz w:val="28"/>
          <w:szCs w:val="28"/>
        </w:rPr>
      </w:pPr>
      <w:r w:rsidRPr="00B51050">
        <w:rPr>
          <w:rFonts w:ascii="Times New Roman" w:hAnsi="Times New Roman" w:cs="Times New Roman"/>
          <w:sz w:val="28"/>
          <w:szCs w:val="28"/>
        </w:rPr>
        <w:t>- дату начала приема заявок на участие в аукционе – 26 августа 2022  года;</w:t>
      </w:r>
    </w:p>
    <w:p w:rsidR="004217D8" w:rsidRPr="00B51050" w:rsidRDefault="004217D8" w:rsidP="004217D8">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 дату окончания приема заявок на участие в аукционе – 21 сентября 2022  года;</w:t>
      </w:r>
    </w:p>
    <w:p w:rsidR="004217D8" w:rsidRPr="00B51050" w:rsidRDefault="004217D8" w:rsidP="004217D8">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4217D8" w:rsidRPr="00B51050" w:rsidRDefault="004217D8" w:rsidP="004217D8">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 дату, время и место определения участников аукциона – 22 сентября 2022 года в 12 час. 00 мин.  по адресу: Пинежский район, село Карпогоры, Федора Абрамова, дом 43а;</w:t>
      </w:r>
    </w:p>
    <w:p w:rsidR="004217D8" w:rsidRPr="00B51050" w:rsidRDefault="004217D8" w:rsidP="004217D8">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lastRenderedPageBreak/>
        <w:t>- дату, время и место проведения аукциона – 27  сентября 2022 года в 11 часов по московскому времени, по адресу: Пинежский район, село Карпогоры, улица Федора Абрамова, дом 43а;</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начальный годовой размер арендной платы</w:t>
      </w:r>
      <w:r>
        <w:rPr>
          <w:rFonts w:ascii="Times New Roman" w:hAnsi="Times New Roman" w:cs="Times New Roman"/>
          <w:sz w:val="28"/>
          <w:szCs w:val="28"/>
        </w:rPr>
        <w:t xml:space="preserve"> </w:t>
      </w:r>
      <w:r w:rsidRPr="00273C80">
        <w:rPr>
          <w:rFonts w:ascii="Times New Roman" w:hAnsi="Times New Roman" w:cs="Times New Roman"/>
          <w:sz w:val="28"/>
          <w:szCs w:val="28"/>
        </w:rPr>
        <w:t xml:space="preserve">установлен в размере </w:t>
      </w:r>
      <w:r>
        <w:rPr>
          <w:rFonts w:ascii="Times New Roman" w:hAnsi="Times New Roman" w:cs="Times New Roman"/>
          <w:sz w:val="28"/>
          <w:szCs w:val="28"/>
        </w:rPr>
        <w:t xml:space="preserve">2378 </w:t>
      </w:r>
      <w:r w:rsidRPr="00273C80">
        <w:rPr>
          <w:rFonts w:ascii="Times New Roman" w:hAnsi="Times New Roman" w:cs="Times New Roman"/>
          <w:sz w:val="28"/>
          <w:szCs w:val="28"/>
        </w:rPr>
        <w:t xml:space="preserve">  руб. </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r>
        <w:rPr>
          <w:rFonts w:ascii="Times New Roman" w:hAnsi="Times New Roman" w:cs="Times New Roman"/>
          <w:sz w:val="28"/>
          <w:szCs w:val="28"/>
        </w:rPr>
        <w:t xml:space="preserve"> 72</w:t>
      </w:r>
      <w:r w:rsidRPr="00273C80">
        <w:rPr>
          <w:rFonts w:ascii="Times New Roman" w:hAnsi="Times New Roman" w:cs="Times New Roman"/>
          <w:sz w:val="28"/>
          <w:szCs w:val="28"/>
        </w:rPr>
        <w:t xml:space="preserve"> руб. </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w:t>
      </w:r>
      <w:r w:rsidRPr="00273C80">
        <w:rPr>
          <w:rFonts w:ascii="Times New Roman" w:hAnsi="Times New Roman" w:cs="Times New Roman"/>
          <w:b/>
          <w:sz w:val="28"/>
          <w:szCs w:val="28"/>
        </w:rPr>
        <w:t xml:space="preserve">: </w:t>
      </w:r>
      <w:r>
        <w:rPr>
          <w:rFonts w:ascii="Times New Roman" w:hAnsi="Times New Roman" w:cs="Times New Roman"/>
          <w:sz w:val="28"/>
          <w:szCs w:val="28"/>
        </w:rPr>
        <w:t>2</w:t>
      </w:r>
      <w:r w:rsidRPr="00273C80">
        <w:rPr>
          <w:rFonts w:ascii="Times New Roman" w:hAnsi="Times New Roman" w:cs="Times New Roman"/>
          <w:sz w:val="28"/>
          <w:szCs w:val="28"/>
        </w:rPr>
        <w:t>0 лет.</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r>
        <w:rPr>
          <w:rFonts w:ascii="Times New Roman" w:hAnsi="Times New Roman" w:cs="Times New Roman"/>
          <w:sz w:val="28"/>
          <w:szCs w:val="28"/>
        </w:rPr>
        <w:t xml:space="preserve">476 </w:t>
      </w:r>
      <w:r w:rsidRPr="00273C80">
        <w:rPr>
          <w:rFonts w:ascii="Times New Roman" w:hAnsi="Times New Roman" w:cs="Times New Roman"/>
          <w:sz w:val="28"/>
          <w:szCs w:val="28"/>
        </w:rPr>
        <w:t xml:space="preserve"> руб., </w:t>
      </w:r>
    </w:p>
    <w:p w:rsidR="004217D8" w:rsidRPr="00273C80" w:rsidRDefault="004217D8" w:rsidP="004217D8">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273C80">
        <w:rPr>
          <w:szCs w:val="28"/>
        </w:rPr>
        <w:t>.А</w:t>
      </w:r>
      <w:proofErr w:type="gramEnd"/>
      <w:r w:rsidRPr="00273C80">
        <w:rPr>
          <w:szCs w:val="28"/>
        </w:rPr>
        <w:t xml:space="preserve">рхангельск   БИК 011117401 </w:t>
      </w:r>
      <w:proofErr w:type="spellStart"/>
      <w:r w:rsidRPr="00273C80">
        <w:rPr>
          <w:szCs w:val="28"/>
        </w:rPr>
        <w:t>кор</w:t>
      </w:r>
      <w:proofErr w:type="spellEnd"/>
      <w:r w:rsidRPr="00273C80">
        <w:rPr>
          <w:szCs w:val="28"/>
        </w:rPr>
        <w:t xml:space="preserve">. счет банка: 40102810045370000016 ОГРН 1092903000387 КБК 00000000000000000130, назначение платежа: «Оплата задатка на участие в аукционе </w:t>
      </w:r>
      <w:r>
        <w:rPr>
          <w:szCs w:val="28"/>
        </w:rPr>
        <w:t>27</w:t>
      </w:r>
      <w:r w:rsidRPr="00273C80">
        <w:rPr>
          <w:szCs w:val="28"/>
        </w:rPr>
        <w:t xml:space="preserve"> </w:t>
      </w:r>
      <w:r>
        <w:rPr>
          <w:szCs w:val="28"/>
        </w:rPr>
        <w:t xml:space="preserve">сентября </w:t>
      </w:r>
      <w:r w:rsidRPr="00273C80">
        <w:rPr>
          <w:szCs w:val="28"/>
        </w:rPr>
        <w:t>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 xml:space="preserve">кциона. Задаток должен поступить на указанный счет не позднее </w:t>
      </w:r>
      <w:r>
        <w:rPr>
          <w:szCs w:val="28"/>
        </w:rPr>
        <w:t>21</w:t>
      </w:r>
      <w:r w:rsidRPr="00273C80">
        <w:rPr>
          <w:szCs w:val="28"/>
        </w:rPr>
        <w:t xml:space="preserve"> </w:t>
      </w:r>
      <w:r>
        <w:rPr>
          <w:szCs w:val="28"/>
        </w:rPr>
        <w:t xml:space="preserve">сентября </w:t>
      </w:r>
      <w:r w:rsidRPr="00273C80">
        <w:rPr>
          <w:szCs w:val="28"/>
        </w:rPr>
        <w:t>2022 г.</w:t>
      </w:r>
    </w:p>
    <w:p w:rsidR="004217D8" w:rsidRPr="00B51050" w:rsidRDefault="004217D8" w:rsidP="004217D8">
      <w:pPr>
        <w:autoSpaceDE w:val="0"/>
        <w:autoSpaceDN w:val="0"/>
        <w:adjustRightInd w:val="0"/>
        <w:ind w:firstLine="709"/>
        <w:jc w:val="both"/>
        <w:rPr>
          <w:szCs w:val="28"/>
        </w:rPr>
      </w:pPr>
      <w:r w:rsidRPr="00B51050">
        <w:rPr>
          <w:szCs w:val="28"/>
        </w:rPr>
        <w:t xml:space="preserve">5. Организатор аукциона вправе отказаться от проведения аукциона не </w:t>
      </w:r>
      <w:proofErr w:type="gramStart"/>
      <w:r w:rsidRPr="00B51050">
        <w:rPr>
          <w:szCs w:val="28"/>
        </w:rPr>
        <w:t>позднее</w:t>
      </w:r>
      <w:proofErr w:type="gramEnd"/>
      <w:r w:rsidRPr="00B51050">
        <w:rPr>
          <w:szCs w:val="28"/>
        </w:rPr>
        <w:t xml:space="preserve"> чем за пятнадцать дней до дня проведения аукциона. </w:t>
      </w:r>
    </w:p>
    <w:p w:rsidR="004217D8" w:rsidRPr="00B51050" w:rsidRDefault="004217D8" w:rsidP="004217D8">
      <w:pPr>
        <w:widowControl w:val="0"/>
        <w:autoSpaceDE w:val="0"/>
        <w:autoSpaceDN w:val="0"/>
        <w:adjustRightInd w:val="0"/>
        <w:ind w:firstLine="709"/>
        <w:jc w:val="both"/>
        <w:rPr>
          <w:szCs w:val="28"/>
        </w:rPr>
      </w:pPr>
      <w:proofErr w:type="gramStart"/>
      <w:r w:rsidRPr="00B51050">
        <w:rPr>
          <w:szCs w:val="28"/>
        </w:rPr>
        <w:t xml:space="preserve">Сообщение об отказе в проведении аукциона также размещается на официальном информационном Интернет </w:t>
      </w:r>
      <w:r w:rsidRPr="00B51050">
        <w:rPr>
          <w:kern w:val="2"/>
          <w:szCs w:val="28"/>
        </w:rPr>
        <w:t>сайте а</w:t>
      </w:r>
      <w:r w:rsidRPr="00B51050">
        <w:rPr>
          <w:szCs w:val="28"/>
        </w:rPr>
        <w:t xml:space="preserve">дминистрации МО «Пинежский район» </w:t>
      </w:r>
      <w:r w:rsidRPr="00B51050">
        <w:rPr>
          <w:kern w:val="2"/>
          <w:szCs w:val="28"/>
        </w:rPr>
        <w:t xml:space="preserve"> </w:t>
      </w:r>
      <w:hyperlink r:id="rId11" w:history="1">
        <w:r w:rsidRPr="00B51050">
          <w:rPr>
            <w:rStyle w:val="a9"/>
            <w:color w:val="auto"/>
            <w:kern w:val="2"/>
            <w:szCs w:val="28"/>
            <w:u w:val="none"/>
          </w:rPr>
          <w:t>www.pinezhye.ru</w:t>
        </w:r>
      </w:hyperlink>
      <w:r w:rsidRPr="00B51050">
        <w:rPr>
          <w:kern w:val="2"/>
          <w:szCs w:val="28"/>
        </w:rPr>
        <w:t xml:space="preserve"> и </w:t>
      </w:r>
      <w:r w:rsidRPr="00B51050">
        <w:rPr>
          <w:szCs w:val="28"/>
        </w:rPr>
        <w:t xml:space="preserve">на официальном сайте Российской Федерации в сети Интернет - </w:t>
      </w:r>
      <w:proofErr w:type="spellStart"/>
      <w:r w:rsidRPr="00B51050">
        <w:rPr>
          <w:szCs w:val="28"/>
        </w:rPr>
        <w:t>www.torgi.gov.ru</w:t>
      </w:r>
      <w:proofErr w:type="spellEnd"/>
      <w:r w:rsidRPr="00B51050">
        <w:rPr>
          <w:szCs w:val="28"/>
        </w:rPr>
        <w:t>, не позднее дня, следующего за днем принятия решения об отказе в проведении аукциона.</w:t>
      </w:r>
      <w:proofErr w:type="gramEnd"/>
      <w:r w:rsidRPr="00B51050">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B51050">
        <w:rPr>
          <w:szCs w:val="28"/>
        </w:rPr>
        <w:t>ии ау</w:t>
      </w:r>
      <w:proofErr w:type="gramEnd"/>
      <w:r w:rsidRPr="00B51050">
        <w:rPr>
          <w:szCs w:val="28"/>
        </w:rPr>
        <w:t>кциона и возвратить участникам аукциона внесенные задатки.</w:t>
      </w:r>
    </w:p>
    <w:p w:rsidR="004217D8" w:rsidRPr="00B51050" w:rsidRDefault="004217D8" w:rsidP="004217D8">
      <w:pPr>
        <w:ind w:firstLine="709"/>
        <w:jc w:val="both"/>
        <w:rPr>
          <w:szCs w:val="28"/>
        </w:rPr>
      </w:pPr>
      <w:r w:rsidRPr="00B51050">
        <w:rPr>
          <w:szCs w:val="28"/>
        </w:rPr>
        <w:t xml:space="preserve">6. Извещение о проведении данного аукциона разместить на официальном информационном Интернет </w:t>
      </w:r>
      <w:r w:rsidRPr="00B51050">
        <w:rPr>
          <w:kern w:val="2"/>
          <w:szCs w:val="28"/>
        </w:rPr>
        <w:t>сайте а</w:t>
      </w:r>
      <w:r w:rsidRPr="00B51050">
        <w:rPr>
          <w:szCs w:val="28"/>
        </w:rPr>
        <w:t xml:space="preserve">дминистрации МО «Пинежский район» </w:t>
      </w:r>
      <w:r w:rsidRPr="00B51050">
        <w:rPr>
          <w:kern w:val="2"/>
          <w:szCs w:val="28"/>
        </w:rPr>
        <w:t xml:space="preserve"> </w:t>
      </w:r>
      <w:hyperlink r:id="rId12" w:history="1">
        <w:r w:rsidRPr="00B51050">
          <w:rPr>
            <w:rStyle w:val="a9"/>
            <w:color w:val="auto"/>
            <w:kern w:val="2"/>
            <w:szCs w:val="28"/>
            <w:u w:val="none"/>
          </w:rPr>
          <w:t>www.pinezhye.ru</w:t>
        </w:r>
      </w:hyperlink>
      <w:r w:rsidRPr="00B51050">
        <w:rPr>
          <w:kern w:val="2"/>
          <w:szCs w:val="28"/>
        </w:rPr>
        <w:t xml:space="preserve"> и </w:t>
      </w:r>
      <w:r w:rsidRPr="00B51050">
        <w:rPr>
          <w:szCs w:val="28"/>
        </w:rPr>
        <w:t xml:space="preserve">на официальном сайте Российской Федерации в сети Интернет - </w:t>
      </w:r>
      <w:hyperlink r:id="rId13" w:history="1">
        <w:r w:rsidRPr="00B51050">
          <w:rPr>
            <w:rStyle w:val="a9"/>
            <w:color w:val="auto"/>
            <w:szCs w:val="28"/>
            <w:u w:val="none"/>
          </w:rPr>
          <w:t>www.torgi.gov.ru</w:t>
        </w:r>
      </w:hyperlink>
      <w:r w:rsidRPr="00B51050">
        <w:rPr>
          <w:szCs w:val="28"/>
        </w:rPr>
        <w:t>.</w:t>
      </w:r>
    </w:p>
    <w:p w:rsidR="004217D8" w:rsidRPr="00B51050" w:rsidRDefault="004217D8" w:rsidP="004217D8">
      <w:pPr>
        <w:pStyle w:val="ConsNormal"/>
        <w:widowControl/>
        <w:ind w:right="0" w:firstLine="709"/>
        <w:jc w:val="both"/>
        <w:rPr>
          <w:rFonts w:ascii="Times New Roman" w:hAnsi="Times New Roman"/>
          <w:sz w:val="28"/>
          <w:szCs w:val="28"/>
        </w:rPr>
      </w:pPr>
      <w:r w:rsidRPr="00B51050">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B51050">
        <w:rPr>
          <w:rFonts w:ascii="Times New Roman" w:hAnsi="Times New Roman"/>
          <w:kern w:val="2"/>
          <w:sz w:val="28"/>
          <w:szCs w:val="28"/>
        </w:rPr>
        <w:t>.</w:t>
      </w:r>
    </w:p>
    <w:p w:rsidR="003F50EC" w:rsidRDefault="003F50EC" w:rsidP="004217D8">
      <w:pPr>
        <w:rPr>
          <w:szCs w:val="28"/>
        </w:rPr>
      </w:pPr>
    </w:p>
    <w:p w:rsidR="004217D8" w:rsidRPr="00273C80" w:rsidRDefault="004217D8" w:rsidP="004217D8">
      <w:pPr>
        <w:rPr>
          <w:szCs w:val="28"/>
        </w:rPr>
      </w:pPr>
      <w:r w:rsidRPr="00273C80">
        <w:rPr>
          <w:szCs w:val="28"/>
        </w:rPr>
        <w:t>Глава муниципального образования                                                    А.С. Чечулин</w:t>
      </w:r>
    </w:p>
    <w:p w:rsidR="004217D8" w:rsidRDefault="004217D8" w:rsidP="004217D8">
      <w:pPr>
        <w:jc w:val="right"/>
      </w:pPr>
    </w:p>
    <w:p w:rsidR="004217D8" w:rsidRDefault="004217D8" w:rsidP="004217D8">
      <w:pPr>
        <w:jc w:val="right"/>
      </w:pPr>
    </w:p>
    <w:p w:rsidR="004217D8" w:rsidRPr="00B51050" w:rsidRDefault="004217D8" w:rsidP="004217D8">
      <w:pPr>
        <w:jc w:val="right"/>
        <w:rPr>
          <w:szCs w:val="28"/>
        </w:rPr>
      </w:pPr>
      <w:r w:rsidRPr="00B51050">
        <w:rPr>
          <w:szCs w:val="28"/>
        </w:rPr>
        <w:lastRenderedPageBreak/>
        <w:t xml:space="preserve">Приложение  </w:t>
      </w:r>
    </w:p>
    <w:p w:rsidR="004217D8" w:rsidRPr="00B51050" w:rsidRDefault="004217D8" w:rsidP="004217D8">
      <w:pPr>
        <w:pStyle w:val="ConsPlusNormal"/>
        <w:widowControl/>
        <w:ind w:firstLine="709"/>
        <w:jc w:val="right"/>
        <w:rPr>
          <w:rFonts w:ascii="Times New Roman" w:hAnsi="Times New Roman" w:cs="Times New Roman"/>
          <w:sz w:val="28"/>
          <w:szCs w:val="28"/>
        </w:rPr>
      </w:pPr>
      <w:r w:rsidRPr="00B51050">
        <w:rPr>
          <w:rFonts w:ascii="Times New Roman" w:hAnsi="Times New Roman" w:cs="Times New Roman"/>
          <w:sz w:val="28"/>
          <w:szCs w:val="28"/>
        </w:rPr>
        <w:t xml:space="preserve">к постановлению администрации </w:t>
      </w:r>
    </w:p>
    <w:p w:rsidR="004217D8" w:rsidRPr="00B51050" w:rsidRDefault="004217D8" w:rsidP="004217D8">
      <w:pPr>
        <w:pStyle w:val="ConsPlusNormal"/>
        <w:widowControl/>
        <w:ind w:firstLine="709"/>
        <w:jc w:val="right"/>
        <w:rPr>
          <w:rFonts w:ascii="Times New Roman" w:hAnsi="Times New Roman" w:cs="Times New Roman"/>
          <w:sz w:val="28"/>
          <w:szCs w:val="28"/>
        </w:rPr>
      </w:pPr>
      <w:r w:rsidRPr="00B51050">
        <w:rPr>
          <w:rFonts w:ascii="Times New Roman" w:hAnsi="Times New Roman" w:cs="Times New Roman"/>
          <w:sz w:val="28"/>
          <w:szCs w:val="28"/>
        </w:rPr>
        <w:t xml:space="preserve">муниципального образования </w:t>
      </w:r>
    </w:p>
    <w:p w:rsidR="004217D8" w:rsidRDefault="004217D8" w:rsidP="004217D8">
      <w:pPr>
        <w:pStyle w:val="ConsPlusNormal"/>
        <w:widowControl/>
        <w:ind w:firstLine="709"/>
        <w:jc w:val="right"/>
        <w:rPr>
          <w:rFonts w:ascii="Times New Roman" w:hAnsi="Times New Roman" w:cs="Times New Roman"/>
          <w:sz w:val="28"/>
          <w:szCs w:val="28"/>
        </w:rPr>
      </w:pPr>
      <w:r w:rsidRPr="00B51050">
        <w:rPr>
          <w:rFonts w:ascii="Times New Roman" w:hAnsi="Times New Roman" w:cs="Times New Roman"/>
          <w:sz w:val="28"/>
          <w:szCs w:val="28"/>
        </w:rPr>
        <w:t xml:space="preserve">«Пинежский муниципальный  район» </w:t>
      </w:r>
    </w:p>
    <w:p w:rsidR="004217D8" w:rsidRPr="00B51050" w:rsidRDefault="004217D8" w:rsidP="004217D8">
      <w:pPr>
        <w:pStyle w:val="ConsPlusNormal"/>
        <w:widowControl/>
        <w:ind w:firstLine="709"/>
        <w:jc w:val="right"/>
        <w:rPr>
          <w:rFonts w:ascii="Times New Roman" w:hAnsi="Times New Roman" w:cs="Times New Roman"/>
          <w:sz w:val="28"/>
          <w:szCs w:val="28"/>
        </w:rPr>
      </w:pPr>
      <w:r>
        <w:rPr>
          <w:rFonts w:ascii="Times New Roman" w:hAnsi="Times New Roman" w:cs="Times New Roman"/>
          <w:sz w:val="28"/>
          <w:szCs w:val="28"/>
        </w:rPr>
        <w:t>Архангельской области</w:t>
      </w:r>
    </w:p>
    <w:p w:rsidR="004217D8" w:rsidRPr="00B51050" w:rsidRDefault="004217D8" w:rsidP="004217D8">
      <w:pPr>
        <w:pStyle w:val="ConsPlusNormal"/>
        <w:widowControl/>
        <w:ind w:firstLine="709"/>
        <w:jc w:val="right"/>
        <w:rPr>
          <w:rFonts w:ascii="Times New Roman" w:hAnsi="Times New Roman" w:cs="Times New Roman"/>
          <w:sz w:val="28"/>
          <w:szCs w:val="28"/>
        </w:rPr>
      </w:pPr>
      <w:r w:rsidRPr="00B51050">
        <w:rPr>
          <w:rFonts w:ascii="Times New Roman" w:hAnsi="Times New Roman" w:cs="Times New Roman"/>
          <w:sz w:val="28"/>
          <w:szCs w:val="28"/>
        </w:rPr>
        <w:t xml:space="preserve">от </w:t>
      </w:r>
      <w:r>
        <w:rPr>
          <w:rFonts w:ascii="Times New Roman" w:hAnsi="Times New Roman" w:cs="Times New Roman"/>
          <w:sz w:val="28"/>
          <w:szCs w:val="28"/>
        </w:rPr>
        <w:t>26</w:t>
      </w:r>
      <w:r w:rsidRPr="00B51050">
        <w:rPr>
          <w:rFonts w:ascii="Times New Roman" w:hAnsi="Times New Roman" w:cs="Times New Roman"/>
          <w:sz w:val="28"/>
          <w:szCs w:val="28"/>
        </w:rPr>
        <w:t xml:space="preserve"> августа 2022 г. № </w:t>
      </w:r>
      <w:r>
        <w:rPr>
          <w:rFonts w:ascii="Times New Roman" w:hAnsi="Times New Roman" w:cs="Times New Roman"/>
          <w:sz w:val="28"/>
          <w:szCs w:val="28"/>
        </w:rPr>
        <w:t>0840</w:t>
      </w:r>
      <w:r w:rsidRPr="00B51050">
        <w:rPr>
          <w:rFonts w:ascii="Times New Roman" w:hAnsi="Times New Roman" w:cs="Times New Roman"/>
          <w:sz w:val="28"/>
          <w:szCs w:val="28"/>
        </w:rPr>
        <w:t xml:space="preserve"> - па</w:t>
      </w:r>
    </w:p>
    <w:p w:rsidR="004217D8" w:rsidRPr="00273C80" w:rsidRDefault="004217D8" w:rsidP="004217D8">
      <w:pPr>
        <w:pStyle w:val="ConsPlusNormal"/>
        <w:widowControl/>
        <w:ind w:firstLine="709"/>
        <w:jc w:val="right"/>
        <w:rPr>
          <w:rFonts w:ascii="Times New Roman" w:hAnsi="Times New Roman" w:cs="Times New Roman"/>
          <w:sz w:val="28"/>
          <w:szCs w:val="28"/>
        </w:rPr>
      </w:pPr>
    </w:p>
    <w:p w:rsidR="004217D8" w:rsidRPr="00273C80" w:rsidRDefault="004217D8" w:rsidP="004217D8">
      <w:pPr>
        <w:ind w:firstLine="709"/>
        <w:jc w:val="center"/>
        <w:rPr>
          <w:b/>
          <w:bCs/>
          <w:szCs w:val="28"/>
        </w:rPr>
      </w:pPr>
      <w:r w:rsidRPr="00273C80">
        <w:rPr>
          <w:b/>
          <w:bCs/>
          <w:szCs w:val="28"/>
        </w:rPr>
        <w:t>Извещение о проведен</w:t>
      </w:r>
      <w:proofErr w:type="gramStart"/>
      <w:r w:rsidRPr="00273C80">
        <w:rPr>
          <w:b/>
          <w:bCs/>
          <w:szCs w:val="28"/>
        </w:rPr>
        <w:t>ии  ау</w:t>
      </w:r>
      <w:proofErr w:type="gramEnd"/>
      <w:r w:rsidRPr="00273C80">
        <w:rPr>
          <w:b/>
          <w:bCs/>
          <w:szCs w:val="28"/>
        </w:rPr>
        <w:t xml:space="preserve">кциона </w:t>
      </w:r>
    </w:p>
    <w:p w:rsidR="004217D8" w:rsidRPr="00273C80" w:rsidRDefault="004217D8" w:rsidP="004217D8">
      <w:pPr>
        <w:ind w:firstLine="709"/>
        <w:jc w:val="center"/>
        <w:rPr>
          <w:b/>
          <w:bCs/>
          <w:szCs w:val="28"/>
        </w:rPr>
      </w:pPr>
    </w:p>
    <w:p w:rsidR="004217D8" w:rsidRPr="00E36C9F" w:rsidRDefault="004217D8" w:rsidP="003F50EC">
      <w:pPr>
        <w:pStyle w:val="aa"/>
        <w:ind w:firstLine="709"/>
        <w:jc w:val="both"/>
      </w:pPr>
      <w:proofErr w:type="gramStart"/>
      <w:r w:rsidRPr="00273C80">
        <w:t xml:space="preserve">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в соответствии с постановлением администрации МО «Пинежский район» от </w:t>
      </w:r>
      <w:r>
        <w:t>26</w:t>
      </w:r>
      <w:r w:rsidRPr="00273C80">
        <w:t xml:space="preserve"> </w:t>
      </w:r>
      <w:r>
        <w:t>августа 2022 г. № 0840</w:t>
      </w:r>
      <w:r w:rsidRPr="00E36C9F">
        <w:t xml:space="preserve"> -</w:t>
      </w:r>
      <w:r>
        <w:t xml:space="preserve"> </w:t>
      </w:r>
      <w:r w:rsidRPr="00E36C9F">
        <w:t>па сообщает о проведении открытого по составу участников и по форме подачи заявок</w:t>
      </w:r>
      <w:r w:rsidRPr="00E36C9F">
        <w:rPr>
          <w:bCs/>
        </w:rPr>
        <w:t xml:space="preserve"> аукциона на право заключения договора аренды </w:t>
      </w:r>
      <w:r w:rsidRPr="00E36C9F">
        <w:t>земельного участка, с кадастровым номером 29</w:t>
      </w:r>
      <w:proofErr w:type="gramEnd"/>
      <w:r w:rsidRPr="00E36C9F">
        <w:t xml:space="preserve">:14:050701:1240, адрес: примерно в 24 м по направлению на северо-восток от ориентира (здание), расположенного за пределами участка, адрес ориентира: </w:t>
      </w:r>
      <w:proofErr w:type="gramStart"/>
      <w:r w:rsidRPr="00E36C9F">
        <w:t>Архангельская область, Пинежский район, д. Шардонемь, ул. Центральная, дом 14А, площадью 737 кв. м., категория земель: земли населённых пунктов, разрешенное использование: для индивидуального жилищного строительства.</w:t>
      </w:r>
      <w:proofErr w:type="gramEnd"/>
    </w:p>
    <w:p w:rsidR="004217D8" w:rsidRPr="00E36C9F" w:rsidRDefault="004217D8" w:rsidP="003F50EC">
      <w:pPr>
        <w:pStyle w:val="aa"/>
        <w:ind w:firstLine="709"/>
        <w:jc w:val="both"/>
      </w:pPr>
      <w:r w:rsidRPr="00E36C9F">
        <w:t xml:space="preserve">По земельному участку: </w:t>
      </w:r>
    </w:p>
    <w:p w:rsidR="004217D8" w:rsidRPr="00273C80" w:rsidRDefault="004217D8" w:rsidP="003F50EC">
      <w:pPr>
        <w:pStyle w:val="aa"/>
        <w:ind w:firstLine="709"/>
        <w:jc w:val="both"/>
        <w:rPr>
          <w:bCs/>
        </w:rPr>
      </w:pPr>
      <w:r w:rsidRPr="00E36C9F">
        <w:t>- сет</w:t>
      </w:r>
      <w:r w:rsidRPr="00E36C9F">
        <w:rPr>
          <w:bCs/>
        </w:rPr>
        <w:t xml:space="preserve">и водоснабжения отсутствуют </w:t>
      </w:r>
      <w:r w:rsidRPr="00273C80">
        <w:rPr>
          <w:bCs/>
        </w:rPr>
        <w:t xml:space="preserve">в связи, с чем предлагается выполнить колодец для забора воды; </w:t>
      </w:r>
    </w:p>
    <w:p w:rsidR="004217D8" w:rsidRPr="00273C80" w:rsidRDefault="004217D8" w:rsidP="003F50EC">
      <w:pPr>
        <w:pStyle w:val="aa"/>
        <w:ind w:firstLine="709"/>
        <w:jc w:val="both"/>
      </w:pPr>
      <w:r w:rsidRPr="00273C80">
        <w:rPr>
          <w:bCs/>
        </w:rPr>
        <w:t>- т</w:t>
      </w:r>
      <w:r w:rsidRPr="00273C80">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273C80">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273C80">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4217D8" w:rsidRPr="00273C80" w:rsidRDefault="004217D8" w:rsidP="003F50EC">
      <w:pPr>
        <w:pStyle w:val="aa"/>
        <w:ind w:firstLine="709"/>
        <w:jc w:val="both"/>
      </w:pPr>
      <w:proofErr w:type="gramStart"/>
      <w:r w:rsidRPr="00273C80">
        <w:t xml:space="preserve">Согласно пункту 3 главы </w:t>
      </w:r>
      <w:r w:rsidRPr="00273C80">
        <w:rPr>
          <w:lang w:val="en-US"/>
        </w:rPr>
        <w:t>I</w:t>
      </w:r>
      <w:r w:rsidRPr="00273C80">
        <w:t xml:space="preserve"> Правил </w:t>
      </w:r>
      <w:proofErr w:type="spellStart"/>
      <w:r w:rsidRPr="00273C80">
        <w:t>недискриминационного</w:t>
      </w:r>
      <w:proofErr w:type="spellEnd"/>
      <w:r w:rsidRPr="00273C80">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w:t>
      </w:r>
      <w:r w:rsidRPr="00273C80">
        <w:lastRenderedPageBreak/>
        <w:t xml:space="preserve">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73C80">
        <w:t>энергопринимающих</w:t>
      </w:r>
      <w:proofErr w:type="spellEnd"/>
      <w:r w:rsidRPr="00273C80">
        <w:t xml:space="preserve"> устройств, максимальная мощность которых составляет до 15 кВт включительно</w:t>
      </w:r>
      <w:proofErr w:type="gramEnd"/>
      <w:r w:rsidRPr="00273C80">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73C80">
        <w:t>энергопринимающих</w:t>
      </w:r>
      <w:proofErr w:type="spellEnd"/>
      <w:r w:rsidRPr="00273C80">
        <w:t xml:space="preserve"> устройств таких лиц мероприятия по технологическому присоединению</w:t>
      </w:r>
      <w:proofErr w:type="gramStart"/>
      <w:r w:rsidRPr="00273C80">
        <w:t>..</w:t>
      </w:r>
      <w:proofErr w:type="gramEnd"/>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Организатор аукциона: </w:t>
      </w:r>
      <w:r w:rsidRPr="00273C80">
        <w:rPr>
          <w:rFonts w:ascii="Times New Roman" w:hAnsi="Times New Roman" w:cs="Times New Roman"/>
          <w:sz w:val="28"/>
          <w:szCs w:val="28"/>
        </w:rPr>
        <w:t>администрация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Архангельская область, Пинежский район, село Карпогоры, Федора Абрамова, дом 43а.</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Аукцион проводится </w:t>
      </w:r>
      <w:r>
        <w:rPr>
          <w:rFonts w:ascii="Times New Roman" w:hAnsi="Times New Roman" w:cs="Times New Roman"/>
          <w:b/>
          <w:sz w:val="28"/>
          <w:szCs w:val="28"/>
        </w:rPr>
        <w:t>27</w:t>
      </w:r>
      <w:r w:rsidRPr="00273C80">
        <w:rPr>
          <w:rFonts w:ascii="Times New Roman" w:hAnsi="Times New Roman" w:cs="Times New Roman"/>
          <w:b/>
          <w:sz w:val="28"/>
          <w:szCs w:val="28"/>
        </w:rPr>
        <w:t xml:space="preserve"> </w:t>
      </w:r>
      <w:r>
        <w:rPr>
          <w:rFonts w:ascii="Times New Roman" w:hAnsi="Times New Roman" w:cs="Times New Roman"/>
          <w:b/>
          <w:sz w:val="28"/>
          <w:szCs w:val="28"/>
        </w:rPr>
        <w:t xml:space="preserve">сентября </w:t>
      </w:r>
      <w:r w:rsidRPr="00273C80">
        <w:rPr>
          <w:rFonts w:ascii="Times New Roman" w:hAnsi="Times New Roman" w:cs="Times New Roman"/>
          <w:b/>
          <w:sz w:val="28"/>
          <w:szCs w:val="28"/>
        </w:rPr>
        <w:t>2022 года в 11 часов 00 минут</w:t>
      </w:r>
      <w:r w:rsidRPr="00273C80">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4217D8" w:rsidRPr="00273C80" w:rsidRDefault="004217D8" w:rsidP="004217D8">
      <w:pPr>
        <w:pStyle w:val="ConsPlusNormal"/>
        <w:widowControl/>
        <w:ind w:firstLine="709"/>
        <w:jc w:val="both"/>
        <w:rPr>
          <w:rFonts w:ascii="Times New Roman" w:hAnsi="Times New Roman" w:cs="Times New Roman"/>
          <w:b/>
          <w:sz w:val="28"/>
          <w:szCs w:val="28"/>
        </w:rPr>
      </w:pPr>
      <w:r w:rsidRPr="00273C80">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Осмотр  на местности </w:t>
      </w:r>
      <w:r>
        <w:rPr>
          <w:rFonts w:ascii="Times New Roman" w:hAnsi="Times New Roman" w:cs="Times New Roman"/>
          <w:sz w:val="28"/>
          <w:szCs w:val="28"/>
        </w:rPr>
        <w:t xml:space="preserve">07 сентября </w:t>
      </w:r>
      <w:r w:rsidRPr="00273C80">
        <w:rPr>
          <w:rFonts w:ascii="Times New Roman" w:hAnsi="Times New Roman" w:cs="Times New Roman"/>
          <w:sz w:val="28"/>
          <w:szCs w:val="28"/>
        </w:rPr>
        <w:t>2022 года по местонахождению земельных участков. Начало осмотра – 10.00 часов.</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начала приема заявок на участие в аукционе – </w:t>
      </w:r>
      <w:r>
        <w:rPr>
          <w:rFonts w:ascii="Times New Roman" w:hAnsi="Times New Roman" w:cs="Times New Roman"/>
          <w:sz w:val="28"/>
          <w:szCs w:val="28"/>
        </w:rPr>
        <w:t>26</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273C80">
        <w:rPr>
          <w:rFonts w:ascii="Times New Roman" w:hAnsi="Times New Roman" w:cs="Times New Roman"/>
          <w:sz w:val="28"/>
          <w:szCs w:val="28"/>
        </w:rPr>
        <w:t>2022  года.</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окончания приема заявок на участие в аукционе – </w:t>
      </w:r>
      <w:r>
        <w:rPr>
          <w:rFonts w:ascii="Times New Roman" w:hAnsi="Times New Roman" w:cs="Times New Roman"/>
          <w:sz w:val="28"/>
          <w:szCs w:val="28"/>
        </w:rPr>
        <w:t xml:space="preserve">21 сентября </w:t>
      </w:r>
      <w:r w:rsidRPr="00273C80">
        <w:rPr>
          <w:rFonts w:ascii="Times New Roman" w:hAnsi="Times New Roman" w:cs="Times New Roman"/>
          <w:sz w:val="28"/>
          <w:szCs w:val="28"/>
        </w:rPr>
        <w:t xml:space="preserve">2022  года. </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время и место определения участников аукциона – </w:t>
      </w:r>
      <w:r>
        <w:rPr>
          <w:rFonts w:ascii="Times New Roman" w:hAnsi="Times New Roman" w:cs="Times New Roman"/>
          <w:sz w:val="28"/>
          <w:szCs w:val="28"/>
        </w:rPr>
        <w:t>22</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 в 12 час. 00 мин.  по адресу: Пинежский район, село Карпогоры, Федора Абрамова, дом 43а.</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 начальный годовой размер арендной платы: </w:t>
      </w:r>
      <w:r>
        <w:rPr>
          <w:rFonts w:ascii="Times New Roman" w:hAnsi="Times New Roman" w:cs="Times New Roman"/>
          <w:sz w:val="28"/>
          <w:szCs w:val="28"/>
        </w:rPr>
        <w:t>2378</w:t>
      </w:r>
      <w:r w:rsidRPr="00273C80">
        <w:rPr>
          <w:rFonts w:ascii="Times New Roman" w:hAnsi="Times New Roman" w:cs="Times New Roman"/>
          <w:sz w:val="28"/>
          <w:szCs w:val="28"/>
        </w:rPr>
        <w:t xml:space="preserve">  руб.; </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r>
        <w:rPr>
          <w:rFonts w:ascii="Times New Roman" w:hAnsi="Times New Roman" w:cs="Times New Roman"/>
          <w:sz w:val="28"/>
          <w:szCs w:val="28"/>
        </w:rPr>
        <w:t xml:space="preserve"> 72</w:t>
      </w:r>
      <w:r w:rsidRPr="00273C80">
        <w:rPr>
          <w:rFonts w:ascii="Times New Roman" w:hAnsi="Times New Roman" w:cs="Times New Roman"/>
          <w:sz w:val="28"/>
          <w:szCs w:val="28"/>
        </w:rPr>
        <w:t xml:space="preserve">руб., </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 -</w:t>
      </w:r>
      <w:r>
        <w:rPr>
          <w:rFonts w:ascii="Times New Roman" w:hAnsi="Times New Roman" w:cs="Times New Roman"/>
          <w:sz w:val="28"/>
          <w:szCs w:val="28"/>
        </w:rPr>
        <w:t xml:space="preserve"> 2</w:t>
      </w:r>
      <w:r w:rsidRPr="00273C80">
        <w:rPr>
          <w:rFonts w:ascii="Times New Roman" w:hAnsi="Times New Roman" w:cs="Times New Roman"/>
          <w:sz w:val="28"/>
          <w:szCs w:val="28"/>
        </w:rPr>
        <w:t>0 лет.</w:t>
      </w:r>
    </w:p>
    <w:p w:rsidR="004217D8" w:rsidRPr="00273C80" w:rsidRDefault="004217D8" w:rsidP="004217D8">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Порядок оплаты арендной платы определяется договором аренды. </w:t>
      </w:r>
    </w:p>
    <w:p w:rsidR="004217D8" w:rsidRPr="00273C80" w:rsidRDefault="004217D8" w:rsidP="004217D8">
      <w:pPr>
        <w:ind w:firstLine="709"/>
        <w:jc w:val="both"/>
        <w:rPr>
          <w:szCs w:val="28"/>
        </w:rPr>
      </w:pPr>
      <w:r w:rsidRPr="00273C80">
        <w:rPr>
          <w:bCs/>
          <w:szCs w:val="28"/>
        </w:rPr>
        <w:lastRenderedPageBreak/>
        <w:t>Порядок определения победителя:</w:t>
      </w:r>
      <w:r w:rsidRPr="00273C80">
        <w:rPr>
          <w:szCs w:val="28"/>
        </w:rPr>
        <w:t xml:space="preserve"> победителем признается участник, предложивший наивысший размер годовой арендной платы за земельный участок.</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r>
        <w:rPr>
          <w:rFonts w:ascii="Times New Roman" w:hAnsi="Times New Roman" w:cs="Times New Roman"/>
          <w:sz w:val="28"/>
          <w:szCs w:val="28"/>
        </w:rPr>
        <w:t xml:space="preserve">476 </w:t>
      </w:r>
      <w:r w:rsidRPr="00273C80">
        <w:rPr>
          <w:rFonts w:ascii="Times New Roman" w:hAnsi="Times New Roman" w:cs="Times New Roman"/>
          <w:sz w:val="28"/>
          <w:szCs w:val="28"/>
        </w:rPr>
        <w:t xml:space="preserve">руб. </w:t>
      </w:r>
    </w:p>
    <w:p w:rsidR="004217D8" w:rsidRPr="00273C80" w:rsidRDefault="004217D8" w:rsidP="004217D8">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273C80">
        <w:rPr>
          <w:szCs w:val="28"/>
        </w:rPr>
        <w:t>кор</w:t>
      </w:r>
      <w:proofErr w:type="spellEnd"/>
      <w:r w:rsidRPr="00273C80">
        <w:rPr>
          <w:szCs w:val="28"/>
        </w:rPr>
        <w:t>. счет</w:t>
      </w:r>
      <w:proofErr w:type="gramEnd"/>
      <w:r w:rsidRPr="00273C80">
        <w:rPr>
          <w:szCs w:val="28"/>
        </w:rPr>
        <w:t xml:space="preserve"> банка: 40102810045370000016 ОГРН 1092903000387 КБК 00000000000000000130, назначение платежа: «Оплата задатка на участие в аукционе </w:t>
      </w:r>
      <w:r>
        <w:rPr>
          <w:szCs w:val="28"/>
        </w:rPr>
        <w:t>27</w:t>
      </w:r>
      <w:r w:rsidRPr="00273C80">
        <w:rPr>
          <w:szCs w:val="28"/>
        </w:rPr>
        <w:t xml:space="preserve"> </w:t>
      </w:r>
      <w:r>
        <w:rPr>
          <w:szCs w:val="28"/>
        </w:rPr>
        <w:t xml:space="preserve">сентября </w:t>
      </w:r>
      <w:r w:rsidRPr="00273C80">
        <w:rPr>
          <w:szCs w:val="28"/>
        </w:rPr>
        <w:t>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кциона.</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Задаток должен поступить на указанный счет не позднее </w:t>
      </w:r>
      <w:r>
        <w:rPr>
          <w:rFonts w:ascii="Times New Roman" w:hAnsi="Times New Roman" w:cs="Times New Roman"/>
          <w:sz w:val="28"/>
          <w:szCs w:val="28"/>
        </w:rPr>
        <w:t>21</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w:t>
      </w:r>
    </w:p>
    <w:p w:rsidR="004217D8" w:rsidRPr="00273C80" w:rsidRDefault="004217D8" w:rsidP="004217D8">
      <w:pPr>
        <w:widowControl w:val="0"/>
        <w:autoSpaceDE w:val="0"/>
        <w:autoSpaceDN w:val="0"/>
        <w:adjustRightInd w:val="0"/>
        <w:ind w:firstLine="709"/>
        <w:jc w:val="both"/>
        <w:rPr>
          <w:szCs w:val="28"/>
        </w:rPr>
      </w:pPr>
      <w:bookmarkStart w:id="0" w:name="Par0"/>
      <w:bookmarkEnd w:id="0"/>
      <w:r w:rsidRPr="00273C80">
        <w:rPr>
          <w:szCs w:val="28"/>
        </w:rPr>
        <w:t>Для участия в аукционе заявители представляют в установленный в извещении о проведен</w:t>
      </w:r>
      <w:proofErr w:type="gramStart"/>
      <w:r w:rsidRPr="00273C80">
        <w:rPr>
          <w:szCs w:val="28"/>
        </w:rPr>
        <w:t>ии ау</w:t>
      </w:r>
      <w:proofErr w:type="gramEnd"/>
      <w:r w:rsidRPr="00273C80">
        <w:rPr>
          <w:szCs w:val="28"/>
        </w:rPr>
        <w:t>кциона срок следующие документы:</w:t>
      </w:r>
    </w:p>
    <w:p w:rsidR="004217D8" w:rsidRPr="00273C80" w:rsidRDefault="004217D8" w:rsidP="004217D8">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форме с указанием банковских реквизитов счета для возврата задатка;</w:t>
      </w:r>
    </w:p>
    <w:p w:rsidR="004217D8" w:rsidRPr="00273C80" w:rsidRDefault="004217D8" w:rsidP="004217D8">
      <w:pPr>
        <w:ind w:firstLine="709"/>
        <w:jc w:val="both"/>
        <w:rPr>
          <w:szCs w:val="28"/>
        </w:rPr>
      </w:pPr>
      <w:r w:rsidRPr="00273C80">
        <w:rPr>
          <w:szCs w:val="28"/>
        </w:rPr>
        <w:t>2) копии документов, удостоверяющих личность заявителя (для граждан);</w:t>
      </w:r>
    </w:p>
    <w:p w:rsidR="004217D8" w:rsidRPr="00273C80" w:rsidRDefault="004217D8" w:rsidP="004217D8">
      <w:pPr>
        <w:ind w:firstLine="709"/>
        <w:jc w:val="both"/>
        <w:rPr>
          <w:szCs w:val="28"/>
        </w:rPr>
      </w:pPr>
      <w:r w:rsidRPr="00273C80">
        <w:rPr>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217D8" w:rsidRPr="00273C80" w:rsidRDefault="004217D8" w:rsidP="004217D8">
      <w:pPr>
        <w:ind w:firstLine="709"/>
        <w:jc w:val="both"/>
        <w:rPr>
          <w:szCs w:val="28"/>
        </w:rPr>
      </w:pPr>
      <w:r w:rsidRPr="00273C80">
        <w:rPr>
          <w:szCs w:val="28"/>
        </w:rPr>
        <w:t>4) документы, подтверждающие внесение задатка.</w:t>
      </w:r>
    </w:p>
    <w:p w:rsidR="004217D8" w:rsidRPr="00273C80" w:rsidRDefault="004217D8" w:rsidP="004217D8">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Форма заявки представлена в приложении к настоящему извещению.</w:t>
      </w:r>
    </w:p>
    <w:p w:rsidR="004217D8" w:rsidRPr="00273C80" w:rsidRDefault="004217D8" w:rsidP="004217D8">
      <w:pPr>
        <w:widowControl w:val="0"/>
        <w:autoSpaceDE w:val="0"/>
        <w:autoSpaceDN w:val="0"/>
        <w:adjustRightInd w:val="0"/>
        <w:ind w:firstLine="709"/>
        <w:jc w:val="both"/>
        <w:rPr>
          <w:szCs w:val="28"/>
        </w:rPr>
      </w:pPr>
      <w:r w:rsidRPr="00273C80">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4217D8" w:rsidRPr="00273C80" w:rsidRDefault="004217D8" w:rsidP="004217D8">
      <w:pPr>
        <w:widowControl w:val="0"/>
        <w:autoSpaceDE w:val="0"/>
        <w:autoSpaceDN w:val="0"/>
        <w:adjustRightInd w:val="0"/>
        <w:ind w:firstLine="709"/>
        <w:jc w:val="both"/>
        <w:rPr>
          <w:szCs w:val="28"/>
        </w:rPr>
      </w:pPr>
      <w:r w:rsidRPr="00273C80">
        <w:rPr>
          <w:szCs w:val="28"/>
        </w:rPr>
        <w:t>Один заявитель вправе подать только одну заявку на участие в аукционе.</w:t>
      </w:r>
    </w:p>
    <w:p w:rsidR="004217D8" w:rsidRPr="00273C80" w:rsidRDefault="004217D8" w:rsidP="004217D8">
      <w:pPr>
        <w:widowControl w:val="0"/>
        <w:autoSpaceDE w:val="0"/>
        <w:autoSpaceDN w:val="0"/>
        <w:adjustRightInd w:val="0"/>
        <w:ind w:firstLine="709"/>
        <w:jc w:val="both"/>
        <w:rPr>
          <w:szCs w:val="28"/>
        </w:rPr>
      </w:pPr>
      <w:r w:rsidRPr="00273C80">
        <w:rPr>
          <w:szCs w:val="28"/>
        </w:rPr>
        <w:t>Заявка на участие в аукционе, поступившая по истечении срока приема заявок, возвращается заявителю в день ее поступления.</w:t>
      </w:r>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w:t>
      </w:r>
      <w:r w:rsidRPr="00273C80">
        <w:rPr>
          <w:szCs w:val="28"/>
        </w:rPr>
        <w:lastRenderedPageBreak/>
        <w:t>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Заявитель не допускается к участию в аукционе в следующих случаях:</w:t>
      </w:r>
    </w:p>
    <w:p w:rsidR="004217D8" w:rsidRPr="00273C80" w:rsidRDefault="004217D8" w:rsidP="004217D8">
      <w:pPr>
        <w:widowControl w:val="0"/>
        <w:autoSpaceDE w:val="0"/>
        <w:autoSpaceDN w:val="0"/>
        <w:adjustRightInd w:val="0"/>
        <w:ind w:firstLine="709"/>
        <w:jc w:val="both"/>
        <w:rPr>
          <w:szCs w:val="28"/>
        </w:rPr>
      </w:pPr>
      <w:r w:rsidRPr="00273C80">
        <w:rPr>
          <w:szCs w:val="28"/>
        </w:rPr>
        <w:t>1) непредставление необходимых для участия в аукционе документов или представление недостоверных сведений;</w:t>
      </w:r>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2) </w:t>
      </w:r>
      <w:proofErr w:type="spellStart"/>
      <w:r w:rsidRPr="00273C80">
        <w:rPr>
          <w:szCs w:val="28"/>
        </w:rPr>
        <w:t>непоступление</w:t>
      </w:r>
      <w:proofErr w:type="spellEnd"/>
      <w:r w:rsidRPr="00273C80">
        <w:rPr>
          <w:szCs w:val="28"/>
        </w:rPr>
        <w:t xml:space="preserve"> задатка на дату рассмотрения заявок на участие в аукционе;</w:t>
      </w:r>
    </w:p>
    <w:p w:rsidR="004217D8" w:rsidRPr="00273C80" w:rsidRDefault="004217D8" w:rsidP="004217D8">
      <w:pPr>
        <w:widowControl w:val="0"/>
        <w:autoSpaceDE w:val="0"/>
        <w:autoSpaceDN w:val="0"/>
        <w:adjustRightInd w:val="0"/>
        <w:ind w:firstLine="709"/>
        <w:jc w:val="both"/>
        <w:rPr>
          <w:szCs w:val="28"/>
        </w:rPr>
      </w:pPr>
      <w:r w:rsidRPr="00273C80">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217D8" w:rsidRPr="00273C80" w:rsidRDefault="004217D8" w:rsidP="004217D8">
      <w:pPr>
        <w:widowControl w:val="0"/>
        <w:autoSpaceDE w:val="0"/>
        <w:autoSpaceDN w:val="0"/>
        <w:adjustRightInd w:val="0"/>
        <w:ind w:firstLine="709"/>
        <w:jc w:val="both"/>
        <w:rPr>
          <w:szCs w:val="28"/>
        </w:rPr>
      </w:pPr>
      <w:r w:rsidRPr="00273C80">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217D8" w:rsidRPr="00273C80" w:rsidRDefault="004217D8" w:rsidP="004217D8">
      <w:pPr>
        <w:widowControl w:val="0"/>
        <w:autoSpaceDE w:val="0"/>
        <w:autoSpaceDN w:val="0"/>
        <w:adjustRightInd w:val="0"/>
        <w:ind w:firstLine="709"/>
        <w:jc w:val="both"/>
        <w:rPr>
          <w:szCs w:val="28"/>
        </w:rPr>
      </w:pPr>
      <w:bookmarkStart w:id="1" w:name="Par9"/>
      <w:bookmarkEnd w:id="1"/>
      <w:proofErr w:type="gramStart"/>
      <w:r w:rsidRPr="00273C80">
        <w:rPr>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73C80">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73C80">
        <w:rPr>
          <w:szCs w:val="28"/>
        </w:rPr>
        <w:t>позднее</w:t>
      </w:r>
      <w:proofErr w:type="gramEnd"/>
      <w:r w:rsidRPr="00273C80">
        <w:rPr>
          <w:szCs w:val="28"/>
        </w:rPr>
        <w:t xml:space="preserve"> чем на следующий день после дня подписания протокола.</w:t>
      </w:r>
    </w:p>
    <w:p w:rsidR="004217D8" w:rsidRPr="00273C80" w:rsidRDefault="004217D8" w:rsidP="004217D8">
      <w:pPr>
        <w:widowControl w:val="0"/>
        <w:autoSpaceDE w:val="0"/>
        <w:autoSpaceDN w:val="0"/>
        <w:adjustRightInd w:val="0"/>
        <w:ind w:firstLine="709"/>
        <w:jc w:val="both"/>
        <w:rPr>
          <w:szCs w:val="28"/>
        </w:rPr>
      </w:pPr>
      <w:r w:rsidRPr="00273C80">
        <w:rPr>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4217D8" w:rsidRPr="00273C80" w:rsidRDefault="004217D8" w:rsidP="004217D8">
      <w:pPr>
        <w:widowControl w:val="0"/>
        <w:autoSpaceDE w:val="0"/>
        <w:autoSpaceDN w:val="0"/>
        <w:adjustRightInd w:val="0"/>
        <w:ind w:firstLine="709"/>
        <w:jc w:val="both"/>
        <w:rPr>
          <w:szCs w:val="28"/>
        </w:rPr>
      </w:pPr>
      <w:r w:rsidRPr="00273C80">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217D8" w:rsidRPr="00273C80" w:rsidRDefault="004217D8" w:rsidP="004217D8">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4217D8" w:rsidRPr="00273C80" w:rsidRDefault="004217D8" w:rsidP="004217D8">
      <w:pPr>
        <w:widowControl w:val="0"/>
        <w:autoSpaceDE w:val="0"/>
        <w:autoSpaceDN w:val="0"/>
        <w:adjustRightInd w:val="0"/>
        <w:ind w:firstLine="709"/>
        <w:jc w:val="both"/>
        <w:rPr>
          <w:szCs w:val="28"/>
        </w:rPr>
      </w:pPr>
      <w:bookmarkStart w:id="2" w:name="Par13"/>
      <w:bookmarkEnd w:id="2"/>
      <w:r w:rsidRPr="00273C80">
        <w:rPr>
          <w:szCs w:val="28"/>
        </w:rPr>
        <w:t>В случае</w:t>
      </w:r>
      <w:proofErr w:type="gramStart"/>
      <w:r w:rsidRPr="00273C80">
        <w:rPr>
          <w:szCs w:val="28"/>
        </w:rPr>
        <w:t>,</w:t>
      </w:r>
      <w:proofErr w:type="gramEnd"/>
      <w:r w:rsidRPr="00273C80">
        <w:rPr>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w:t>
      </w:r>
      <w:r w:rsidRPr="00273C80">
        <w:rPr>
          <w:szCs w:val="28"/>
        </w:rPr>
        <w:lastRenderedPageBreak/>
        <w:t>начальной цене предмета аукциона.</w:t>
      </w:r>
    </w:p>
    <w:p w:rsidR="004217D8" w:rsidRPr="00273C80" w:rsidRDefault="004217D8" w:rsidP="004217D8">
      <w:pPr>
        <w:widowControl w:val="0"/>
        <w:autoSpaceDE w:val="0"/>
        <w:autoSpaceDN w:val="0"/>
        <w:adjustRightInd w:val="0"/>
        <w:ind w:firstLine="709"/>
        <w:jc w:val="both"/>
        <w:rPr>
          <w:szCs w:val="28"/>
        </w:rPr>
      </w:pPr>
      <w:bookmarkStart w:id="3" w:name="Par14"/>
      <w:bookmarkEnd w:id="3"/>
      <w:r w:rsidRPr="00273C80">
        <w:rPr>
          <w:szCs w:val="28"/>
        </w:rPr>
        <w:t>В случае</w:t>
      </w:r>
      <w:proofErr w:type="gramStart"/>
      <w:r w:rsidRPr="00273C80">
        <w:rPr>
          <w:szCs w:val="28"/>
        </w:rPr>
        <w:t>,</w:t>
      </w:r>
      <w:proofErr w:type="gramEnd"/>
      <w:r w:rsidRPr="00273C80">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273C80">
        <w:rPr>
          <w:szCs w:val="28"/>
        </w:rPr>
        <w:t>ии ау</w:t>
      </w:r>
      <w:proofErr w:type="gramEnd"/>
      <w:r w:rsidRPr="00273C80">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4217D8" w:rsidRPr="00273C80" w:rsidRDefault="004217D8" w:rsidP="004217D8">
      <w:pPr>
        <w:widowControl w:val="0"/>
        <w:autoSpaceDE w:val="0"/>
        <w:autoSpaceDN w:val="0"/>
        <w:adjustRightInd w:val="0"/>
        <w:ind w:firstLine="709"/>
        <w:jc w:val="both"/>
        <w:rPr>
          <w:szCs w:val="28"/>
        </w:rPr>
      </w:pPr>
      <w:r w:rsidRPr="00273C80">
        <w:rPr>
          <w:szCs w:val="28"/>
        </w:rPr>
        <w:t>1) сведения о месте, дате и времени проведения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2) предмет аукциона, в том числе сведения о местоположении и площади земельного участка;</w:t>
      </w:r>
    </w:p>
    <w:p w:rsidR="004217D8" w:rsidRPr="00273C80" w:rsidRDefault="004217D8" w:rsidP="004217D8">
      <w:pPr>
        <w:widowControl w:val="0"/>
        <w:autoSpaceDE w:val="0"/>
        <w:autoSpaceDN w:val="0"/>
        <w:adjustRightInd w:val="0"/>
        <w:ind w:firstLine="709"/>
        <w:jc w:val="both"/>
        <w:rPr>
          <w:szCs w:val="28"/>
        </w:rPr>
      </w:pPr>
      <w:r w:rsidRPr="00273C80">
        <w:rPr>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5) сведения о последнем </w:t>
      </w:r>
      <w:proofErr w:type="gramStart"/>
      <w:r w:rsidRPr="00273C80">
        <w:rPr>
          <w:szCs w:val="28"/>
        </w:rPr>
        <w:t>предложении</w:t>
      </w:r>
      <w:proofErr w:type="gramEnd"/>
      <w:r w:rsidRPr="00273C80">
        <w:rPr>
          <w:szCs w:val="28"/>
        </w:rPr>
        <w:t xml:space="preserve"> о цене предмета аукциона (размер ежегодной арендной платы).</w:t>
      </w:r>
    </w:p>
    <w:p w:rsidR="004217D8" w:rsidRPr="00273C80" w:rsidRDefault="004217D8" w:rsidP="004217D8">
      <w:pPr>
        <w:widowControl w:val="0"/>
        <w:autoSpaceDE w:val="0"/>
        <w:autoSpaceDN w:val="0"/>
        <w:adjustRightInd w:val="0"/>
        <w:ind w:firstLine="709"/>
        <w:jc w:val="both"/>
        <w:rPr>
          <w:szCs w:val="28"/>
        </w:rPr>
      </w:pPr>
      <w:r w:rsidRPr="00273C80">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4217D8" w:rsidRPr="00273C80" w:rsidRDefault="004217D8" w:rsidP="004217D8">
      <w:pPr>
        <w:widowControl w:val="0"/>
        <w:autoSpaceDE w:val="0"/>
        <w:autoSpaceDN w:val="0"/>
        <w:adjustRightInd w:val="0"/>
        <w:ind w:firstLine="709"/>
        <w:jc w:val="both"/>
        <w:rPr>
          <w:szCs w:val="28"/>
        </w:rPr>
      </w:pPr>
      <w:r w:rsidRPr="00273C80">
        <w:rPr>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4217D8" w:rsidRPr="00273C80" w:rsidRDefault="004217D8" w:rsidP="004217D8">
      <w:pPr>
        <w:widowControl w:val="0"/>
        <w:autoSpaceDE w:val="0"/>
        <w:autoSpaceDN w:val="0"/>
        <w:adjustRightInd w:val="0"/>
        <w:ind w:firstLine="709"/>
        <w:jc w:val="both"/>
        <w:rPr>
          <w:szCs w:val="28"/>
        </w:rPr>
      </w:pPr>
      <w:r w:rsidRPr="00273C80">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217D8" w:rsidRPr="00273C80" w:rsidRDefault="004217D8" w:rsidP="004217D8">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217D8" w:rsidRPr="00273C80" w:rsidRDefault="004217D8" w:rsidP="004217D8">
      <w:pPr>
        <w:widowControl w:val="0"/>
        <w:autoSpaceDE w:val="0"/>
        <w:autoSpaceDN w:val="0"/>
        <w:adjustRightInd w:val="0"/>
        <w:ind w:firstLine="709"/>
        <w:jc w:val="both"/>
        <w:rPr>
          <w:szCs w:val="28"/>
        </w:rPr>
      </w:pPr>
      <w:bookmarkStart w:id="4" w:name="Par26"/>
      <w:bookmarkEnd w:id="4"/>
      <w:r w:rsidRPr="00273C80">
        <w:rPr>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4217D8" w:rsidRPr="00273C80" w:rsidRDefault="004217D8" w:rsidP="004217D8">
      <w:pPr>
        <w:widowControl w:val="0"/>
        <w:autoSpaceDE w:val="0"/>
        <w:autoSpaceDN w:val="0"/>
        <w:adjustRightInd w:val="0"/>
        <w:ind w:firstLine="709"/>
        <w:jc w:val="both"/>
        <w:rPr>
          <w:szCs w:val="28"/>
        </w:rPr>
      </w:pPr>
      <w:proofErr w:type="gramStart"/>
      <w:r w:rsidRPr="00273C80">
        <w:rPr>
          <w:szCs w:val="28"/>
        </w:rPr>
        <w:lastRenderedPageBreak/>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273C80">
        <w:rPr>
          <w:szCs w:val="28"/>
        </w:rPr>
        <w:t xml:space="preserve"> Не допускается заключение указанных договоров </w:t>
      </w:r>
      <w:proofErr w:type="gramStart"/>
      <w:r w:rsidRPr="00273C80">
        <w:rPr>
          <w:szCs w:val="28"/>
        </w:rPr>
        <w:t>ранее</w:t>
      </w:r>
      <w:proofErr w:type="gramEnd"/>
      <w:r w:rsidRPr="00273C80">
        <w:rPr>
          <w:szCs w:val="28"/>
        </w:rPr>
        <w:t xml:space="preserve"> чем через десять дней со дня размещения информации о результатах аукциона на официальном сайте.</w:t>
      </w:r>
    </w:p>
    <w:p w:rsidR="004217D8" w:rsidRPr="00273C80" w:rsidRDefault="004217D8" w:rsidP="004217D8">
      <w:pPr>
        <w:widowControl w:val="0"/>
        <w:autoSpaceDE w:val="0"/>
        <w:autoSpaceDN w:val="0"/>
        <w:adjustRightInd w:val="0"/>
        <w:ind w:firstLine="709"/>
        <w:jc w:val="both"/>
        <w:rPr>
          <w:szCs w:val="28"/>
        </w:rPr>
      </w:pPr>
      <w:r w:rsidRPr="00273C80">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4217D8" w:rsidRPr="00273C80" w:rsidRDefault="004217D8" w:rsidP="004217D8">
      <w:pPr>
        <w:widowControl w:val="0"/>
        <w:autoSpaceDE w:val="0"/>
        <w:autoSpaceDN w:val="0"/>
        <w:adjustRightInd w:val="0"/>
        <w:ind w:firstLine="709"/>
        <w:jc w:val="both"/>
        <w:rPr>
          <w:szCs w:val="28"/>
        </w:rPr>
      </w:pPr>
      <w:bookmarkStart w:id="5" w:name="Par30"/>
      <w:bookmarkStart w:id="6" w:name="Par50"/>
      <w:bookmarkEnd w:id="5"/>
      <w:bookmarkEnd w:id="6"/>
      <w:r w:rsidRPr="00273C80">
        <w:rPr>
          <w:szCs w:val="28"/>
        </w:rPr>
        <w:t xml:space="preserve">Организатор аукциона вправе отказаться от проведения аукциона не </w:t>
      </w:r>
      <w:proofErr w:type="gramStart"/>
      <w:r w:rsidRPr="00273C80">
        <w:rPr>
          <w:szCs w:val="28"/>
        </w:rPr>
        <w:t>позднее</w:t>
      </w:r>
      <w:proofErr w:type="gramEnd"/>
      <w:r w:rsidRPr="00273C80">
        <w:rPr>
          <w:szCs w:val="28"/>
        </w:rPr>
        <w:t xml:space="preserve"> чем за пятнадцать дней до дня проведения аукциона. </w:t>
      </w:r>
    </w:p>
    <w:p w:rsidR="004217D8" w:rsidRPr="00273C80" w:rsidRDefault="004217D8" w:rsidP="004217D8">
      <w:pPr>
        <w:widowControl w:val="0"/>
        <w:autoSpaceDE w:val="0"/>
        <w:autoSpaceDN w:val="0"/>
        <w:adjustRightInd w:val="0"/>
        <w:ind w:firstLine="709"/>
        <w:jc w:val="both"/>
        <w:rPr>
          <w:szCs w:val="28"/>
        </w:rPr>
      </w:pPr>
      <w:proofErr w:type="gramStart"/>
      <w:r w:rsidRPr="00273C80">
        <w:rPr>
          <w:szCs w:val="28"/>
        </w:rPr>
        <w:t xml:space="preserve">Сообщение об отказе в проведении аукциона размещается на официальном информационном Интернет </w:t>
      </w:r>
      <w:r w:rsidRPr="00273C80">
        <w:rPr>
          <w:kern w:val="2"/>
          <w:szCs w:val="28"/>
        </w:rPr>
        <w:t>сайте а</w:t>
      </w:r>
      <w:r w:rsidRPr="00273C80">
        <w:rPr>
          <w:szCs w:val="28"/>
        </w:rPr>
        <w:t xml:space="preserve">дминистрации МО «Пинежский район» </w:t>
      </w:r>
      <w:r w:rsidRPr="00273C80">
        <w:rPr>
          <w:kern w:val="2"/>
          <w:szCs w:val="28"/>
        </w:rPr>
        <w:t xml:space="preserve"> </w:t>
      </w:r>
      <w:hyperlink r:id="rId14" w:history="1">
        <w:r w:rsidRPr="00273C80">
          <w:rPr>
            <w:rStyle w:val="a9"/>
            <w:b/>
            <w:color w:val="auto"/>
            <w:kern w:val="2"/>
            <w:szCs w:val="28"/>
          </w:rPr>
          <w:t>www.pinezhye.ru</w:t>
        </w:r>
      </w:hyperlink>
      <w:r w:rsidRPr="00273C80">
        <w:rPr>
          <w:kern w:val="2"/>
          <w:szCs w:val="28"/>
        </w:rPr>
        <w:t xml:space="preserve"> и </w:t>
      </w:r>
      <w:r w:rsidRPr="00273C80">
        <w:rPr>
          <w:szCs w:val="28"/>
        </w:rPr>
        <w:t xml:space="preserve">на официальном сайте Российской Федерации в сети Интернет - </w:t>
      </w:r>
      <w:proofErr w:type="spellStart"/>
      <w:r w:rsidRPr="00273C80">
        <w:rPr>
          <w:b/>
          <w:szCs w:val="28"/>
        </w:rPr>
        <w:t>www.torgi.gov.ru</w:t>
      </w:r>
      <w:proofErr w:type="spellEnd"/>
      <w:r w:rsidRPr="00273C80">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4217D8" w:rsidRPr="00273C80" w:rsidRDefault="004217D8" w:rsidP="004217D8">
      <w:pPr>
        <w:widowControl w:val="0"/>
        <w:autoSpaceDE w:val="0"/>
        <w:autoSpaceDN w:val="0"/>
        <w:adjustRightInd w:val="0"/>
        <w:ind w:firstLine="709"/>
        <w:jc w:val="both"/>
        <w:rPr>
          <w:szCs w:val="28"/>
        </w:rPr>
      </w:pPr>
      <w:r w:rsidRPr="00273C80">
        <w:rPr>
          <w:szCs w:val="28"/>
        </w:rPr>
        <w:t>Организатор аукциона в течение трех дней обязан известить участников аукциона о своем отказе в проведен</w:t>
      </w:r>
      <w:proofErr w:type="gramStart"/>
      <w:r w:rsidRPr="00273C80">
        <w:rPr>
          <w:szCs w:val="28"/>
        </w:rPr>
        <w:t>ии ау</w:t>
      </w:r>
      <w:proofErr w:type="gramEnd"/>
      <w:r w:rsidRPr="00273C80">
        <w:rPr>
          <w:szCs w:val="28"/>
        </w:rPr>
        <w:t>кциона и возвратить участникам аукциона внесенные задатки.</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273C80">
        <w:rPr>
          <w:rFonts w:ascii="Times New Roman" w:hAnsi="Times New Roman" w:cs="Times New Roman"/>
          <w:sz w:val="28"/>
          <w:szCs w:val="28"/>
        </w:rPr>
        <w:t>соответствующие</w:t>
      </w:r>
      <w:proofErr w:type="gramEnd"/>
      <w:r w:rsidRPr="00273C80">
        <w:rPr>
          <w:rFonts w:ascii="Times New Roman" w:hAnsi="Times New Roman" w:cs="Times New Roman"/>
          <w:sz w:val="28"/>
          <w:szCs w:val="28"/>
        </w:rPr>
        <w:t xml:space="preserve"> день и час.</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4217D8" w:rsidRPr="00273C80" w:rsidRDefault="004217D8" w:rsidP="004217D8">
      <w:pPr>
        <w:widowControl w:val="0"/>
        <w:autoSpaceDE w:val="0"/>
        <w:autoSpaceDN w:val="0"/>
        <w:adjustRightInd w:val="0"/>
        <w:ind w:firstLine="709"/>
        <w:jc w:val="both"/>
        <w:rPr>
          <w:szCs w:val="28"/>
        </w:rPr>
      </w:pPr>
      <w:r w:rsidRPr="00273C80">
        <w:rPr>
          <w:szCs w:val="28"/>
        </w:rPr>
        <w:t>а) аукцион ведет аукционист;</w:t>
      </w:r>
    </w:p>
    <w:p w:rsidR="004217D8" w:rsidRPr="00273C80" w:rsidRDefault="004217D8" w:rsidP="004217D8">
      <w:pPr>
        <w:widowControl w:val="0"/>
        <w:autoSpaceDE w:val="0"/>
        <w:autoSpaceDN w:val="0"/>
        <w:adjustRightInd w:val="0"/>
        <w:ind w:firstLine="709"/>
        <w:jc w:val="both"/>
        <w:rPr>
          <w:szCs w:val="28"/>
        </w:rPr>
      </w:pPr>
      <w:r w:rsidRPr="00273C80">
        <w:rPr>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4217D8" w:rsidRPr="00273C80" w:rsidRDefault="004217D8" w:rsidP="004217D8">
      <w:pPr>
        <w:widowControl w:val="0"/>
        <w:autoSpaceDE w:val="0"/>
        <w:autoSpaceDN w:val="0"/>
        <w:adjustRightInd w:val="0"/>
        <w:ind w:firstLine="709"/>
        <w:jc w:val="both"/>
        <w:rPr>
          <w:szCs w:val="28"/>
        </w:rPr>
      </w:pPr>
      <w:r w:rsidRPr="00273C80">
        <w:rPr>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4217D8" w:rsidRPr="00273C80" w:rsidRDefault="004217D8" w:rsidP="004217D8">
      <w:pPr>
        <w:widowControl w:val="0"/>
        <w:autoSpaceDE w:val="0"/>
        <w:autoSpaceDN w:val="0"/>
        <w:adjustRightInd w:val="0"/>
        <w:ind w:firstLine="709"/>
        <w:jc w:val="both"/>
        <w:rPr>
          <w:szCs w:val="28"/>
        </w:rPr>
      </w:pPr>
      <w:proofErr w:type="spellStart"/>
      <w:r w:rsidRPr="00273C80">
        <w:rPr>
          <w:szCs w:val="28"/>
        </w:rPr>
        <w:t>д</w:t>
      </w:r>
      <w:proofErr w:type="spellEnd"/>
      <w:r w:rsidRPr="00273C80">
        <w:rPr>
          <w:szCs w:val="28"/>
        </w:rPr>
        <w:t xml:space="preserve">) при отсутствии участников аукциона, готовых заключить договор </w:t>
      </w:r>
      <w:r w:rsidRPr="00273C80">
        <w:rPr>
          <w:szCs w:val="28"/>
        </w:rPr>
        <w:lastRenderedPageBreak/>
        <w:t>аренды в соответствии с названным аукционистом размером арендной платы, аукционист повторяет этот размер арендной платы 3 раза.</w:t>
      </w:r>
    </w:p>
    <w:p w:rsidR="004217D8" w:rsidRPr="00273C80" w:rsidRDefault="004217D8" w:rsidP="004217D8">
      <w:pPr>
        <w:widowControl w:val="0"/>
        <w:autoSpaceDE w:val="0"/>
        <w:autoSpaceDN w:val="0"/>
        <w:adjustRightInd w:val="0"/>
        <w:ind w:firstLine="709"/>
        <w:jc w:val="both"/>
        <w:rPr>
          <w:szCs w:val="28"/>
        </w:rPr>
      </w:pPr>
      <w:r w:rsidRPr="00273C80">
        <w:rPr>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4217D8" w:rsidRPr="00273C80" w:rsidRDefault="004217D8" w:rsidP="004217D8">
      <w:pPr>
        <w:widowControl w:val="0"/>
        <w:autoSpaceDE w:val="0"/>
        <w:autoSpaceDN w:val="0"/>
        <w:adjustRightInd w:val="0"/>
        <w:ind w:firstLine="709"/>
        <w:jc w:val="both"/>
        <w:rPr>
          <w:szCs w:val="28"/>
        </w:rPr>
      </w:pPr>
      <w:r w:rsidRPr="00273C80">
        <w:rPr>
          <w:szCs w:val="28"/>
        </w:rPr>
        <w:t>е) по завершен</w:t>
      </w:r>
      <w:proofErr w:type="gramStart"/>
      <w:r w:rsidRPr="00273C80">
        <w:rPr>
          <w:szCs w:val="28"/>
        </w:rPr>
        <w:t>ии ау</w:t>
      </w:r>
      <w:proofErr w:type="gramEnd"/>
      <w:r w:rsidRPr="00273C80">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Победителем аукциона признается лицо, предложившее наибольшую цену.</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4217D8" w:rsidRPr="00273C80" w:rsidRDefault="004217D8" w:rsidP="004217D8">
      <w:pPr>
        <w:widowControl w:val="0"/>
        <w:autoSpaceDE w:val="0"/>
        <w:autoSpaceDN w:val="0"/>
        <w:adjustRightInd w:val="0"/>
        <w:ind w:firstLine="709"/>
        <w:jc w:val="both"/>
        <w:rPr>
          <w:szCs w:val="28"/>
        </w:rPr>
      </w:pPr>
      <w:r w:rsidRPr="00273C80">
        <w:rPr>
          <w:szCs w:val="28"/>
        </w:rPr>
        <w:t>Протокол о результатах торгов является основанием для заключения с победителем торгов договора аренды земельного участка.</w:t>
      </w:r>
    </w:p>
    <w:p w:rsidR="004217D8" w:rsidRPr="00273C80" w:rsidRDefault="004217D8" w:rsidP="004217D8">
      <w:pPr>
        <w:widowControl w:val="0"/>
        <w:autoSpaceDE w:val="0"/>
        <w:autoSpaceDN w:val="0"/>
        <w:adjustRightInd w:val="0"/>
        <w:ind w:firstLine="709"/>
        <w:jc w:val="both"/>
        <w:rPr>
          <w:szCs w:val="28"/>
        </w:rPr>
      </w:pPr>
      <w:r w:rsidRPr="00273C80">
        <w:rPr>
          <w:szCs w:val="28"/>
        </w:rPr>
        <w:t>Договор подлежит заключению в срок не позднее 5 дней со дня подписания протокола.</w:t>
      </w:r>
    </w:p>
    <w:p w:rsidR="004217D8" w:rsidRPr="00273C80" w:rsidRDefault="004217D8" w:rsidP="004217D8">
      <w:pPr>
        <w:widowControl w:val="0"/>
        <w:autoSpaceDE w:val="0"/>
        <w:autoSpaceDN w:val="0"/>
        <w:adjustRightInd w:val="0"/>
        <w:ind w:firstLine="709"/>
        <w:jc w:val="both"/>
        <w:rPr>
          <w:szCs w:val="28"/>
        </w:rPr>
      </w:pPr>
      <w:r w:rsidRPr="00273C80">
        <w:rPr>
          <w:szCs w:val="28"/>
        </w:rPr>
        <w:t>Внесенный победителем торгов задаток засчитывается в счет арендной платы.</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4217D8" w:rsidRPr="00273C80" w:rsidRDefault="004217D8" w:rsidP="004217D8">
      <w:pPr>
        <w:widowControl w:val="0"/>
        <w:autoSpaceDE w:val="0"/>
        <w:autoSpaceDN w:val="0"/>
        <w:adjustRightInd w:val="0"/>
        <w:ind w:firstLine="709"/>
        <w:jc w:val="both"/>
        <w:rPr>
          <w:szCs w:val="28"/>
        </w:rPr>
      </w:pPr>
      <w:r w:rsidRPr="00273C80">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273C80">
        <w:rPr>
          <w:szCs w:val="28"/>
        </w:rPr>
        <w:t>каб</w:t>
      </w:r>
      <w:proofErr w:type="spellEnd"/>
      <w:r w:rsidRPr="00273C80">
        <w:rPr>
          <w:szCs w:val="28"/>
        </w:rPr>
        <w:t>. 13, тел.(818 56) 22478.</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4217D8" w:rsidRPr="00273C80" w:rsidRDefault="004217D8" w:rsidP="004217D8">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регулируются законодательством Российской Федерации.</w:t>
      </w:r>
    </w:p>
    <w:p w:rsidR="004217D8" w:rsidRPr="00273C80" w:rsidRDefault="004217D8" w:rsidP="004217D8">
      <w:pPr>
        <w:pStyle w:val="ConsPlusNormal"/>
        <w:widowControl/>
        <w:jc w:val="right"/>
        <w:rPr>
          <w:rFonts w:ascii="Times New Roman" w:hAnsi="Times New Roman" w:cs="Times New Roman"/>
          <w:sz w:val="24"/>
          <w:szCs w:val="24"/>
        </w:rPr>
      </w:pPr>
    </w:p>
    <w:p w:rsidR="004217D8" w:rsidRPr="00273C80" w:rsidRDefault="004217D8" w:rsidP="004217D8">
      <w:pPr>
        <w:pStyle w:val="ConsPlusNormal"/>
        <w:widowControl/>
        <w:jc w:val="right"/>
        <w:rPr>
          <w:rFonts w:ascii="Times New Roman" w:hAnsi="Times New Roman" w:cs="Times New Roman"/>
          <w:sz w:val="24"/>
          <w:szCs w:val="24"/>
        </w:rPr>
      </w:pPr>
    </w:p>
    <w:p w:rsidR="004217D8" w:rsidRPr="00273C80" w:rsidRDefault="004217D8" w:rsidP="004217D8">
      <w:pPr>
        <w:pStyle w:val="ConsPlusNormal"/>
        <w:widowControl/>
        <w:jc w:val="right"/>
        <w:rPr>
          <w:rFonts w:ascii="Times New Roman" w:hAnsi="Times New Roman" w:cs="Times New Roman"/>
          <w:sz w:val="24"/>
          <w:szCs w:val="24"/>
        </w:rPr>
      </w:pPr>
    </w:p>
    <w:p w:rsidR="003F50EC" w:rsidRDefault="003F50EC" w:rsidP="004217D8">
      <w:pPr>
        <w:pStyle w:val="ConsPlusNormal"/>
        <w:widowControl/>
        <w:jc w:val="right"/>
        <w:rPr>
          <w:rFonts w:ascii="Times New Roman" w:hAnsi="Times New Roman" w:cs="Times New Roman"/>
          <w:sz w:val="24"/>
          <w:szCs w:val="24"/>
        </w:rPr>
      </w:pPr>
    </w:p>
    <w:p w:rsidR="004217D8" w:rsidRPr="00273C80" w:rsidRDefault="004217D8" w:rsidP="004217D8">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lastRenderedPageBreak/>
        <w:t xml:space="preserve">Приложение 1  </w:t>
      </w:r>
    </w:p>
    <w:p w:rsidR="004217D8" w:rsidRPr="00273C80" w:rsidRDefault="004217D8" w:rsidP="004217D8">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к извещению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 xml:space="preserve">кциона </w:t>
      </w:r>
    </w:p>
    <w:p w:rsidR="004217D8" w:rsidRPr="00273C80" w:rsidRDefault="004217D8" w:rsidP="004217D8">
      <w:pPr>
        <w:pStyle w:val="ConsPlusNonformat"/>
        <w:widowControl/>
        <w:ind w:firstLine="720"/>
        <w:jc w:val="both"/>
        <w:rPr>
          <w:rFonts w:ascii="Times New Roman" w:hAnsi="Times New Roman" w:cs="Times New Roman"/>
          <w:sz w:val="24"/>
          <w:szCs w:val="24"/>
        </w:rPr>
      </w:pPr>
    </w:p>
    <w:p w:rsidR="004217D8" w:rsidRPr="00273C80" w:rsidRDefault="004217D8" w:rsidP="004217D8">
      <w:pPr>
        <w:pStyle w:val="ConsPlusNonformat"/>
        <w:widowControl/>
        <w:ind w:left="3540" w:firstLine="720"/>
        <w:rPr>
          <w:rFonts w:ascii="Times New Roman" w:hAnsi="Times New Roman" w:cs="Times New Roman"/>
          <w:b/>
          <w:sz w:val="24"/>
          <w:szCs w:val="24"/>
        </w:rPr>
      </w:pPr>
      <w:r w:rsidRPr="00273C80">
        <w:rPr>
          <w:rFonts w:ascii="Times New Roman" w:hAnsi="Times New Roman" w:cs="Times New Roman"/>
          <w:b/>
          <w:sz w:val="24"/>
          <w:szCs w:val="24"/>
        </w:rPr>
        <w:t xml:space="preserve">В администрацию МО «Пинежский район» </w:t>
      </w:r>
    </w:p>
    <w:p w:rsidR="004217D8" w:rsidRPr="00273C80" w:rsidRDefault="004217D8" w:rsidP="004217D8">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от   _______________________________________</w:t>
      </w:r>
    </w:p>
    <w:p w:rsidR="004217D8" w:rsidRPr="00273C80" w:rsidRDefault="004217D8" w:rsidP="004217D8">
      <w:pPr>
        <w:pStyle w:val="ConsPlusNonformat"/>
        <w:widowControl/>
        <w:ind w:left="3540" w:firstLine="720"/>
        <w:rPr>
          <w:rFonts w:ascii="Times New Roman" w:hAnsi="Times New Roman" w:cs="Times New Roman"/>
          <w:sz w:val="24"/>
          <w:szCs w:val="24"/>
        </w:rPr>
      </w:pPr>
    </w:p>
    <w:p w:rsidR="004217D8" w:rsidRPr="00273C80" w:rsidRDefault="004217D8" w:rsidP="004217D8">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 xml:space="preserve">адрес _____________________________________ </w:t>
      </w:r>
    </w:p>
    <w:p w:rsidR="004217D8" w:rsidRPr="00273C80" w:rsidRDefault="004217D8" w:rsidP="004217D8">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тел._______________________________________</w:t>
      </w:r>
    </w:p>
    <w:p w:rsidR="004217D8" w:rsidRPr="00273C80" w:rsidRDefault="004217D8" w:rsidP="004217D8">
      <w:pPr>
        <w:pStyle w:val="ConsPlusNonformat"/>
        <w:widowControl/>
        <w:ind w:left="3540" w:firstLine="720"/>
        <w:jc w:val="right"/>
        <w:rPr>
          <w:rFonts w:ascii="Times New Roman" w:hAnsi="Times New Roman" w:cs="Times New Roman"/>
          <w:sz w:val="24"/>
          <w:szCs w:val="24"/>
        </w:rPr>
      </w:pPr>
    </w:p>
    <w:p w:rsidR="004217D8" w:rsidRPr="00273C80" w:rsidRDefault="004217D8" w:rsidP="004217D8">
      <w:pPr>
        <w:pStyle w:val="ConsPlusNonformat"/>
        <w:widowControl/>
        <w:ind w:firstLine="720"/>
        <w:jc w:val="center"/>
        <w:rPr>
          <w:rFonts w:ascii="Times New Roman" w:hAnsi="Times New Roman" w:cs="Times New Roman"/>
          <w:b/>
          <w:sz w:val="24"/>
          <w:szCs w:val="24"/>
        </w:rPr>
      </w:pPr>
      <w:r w:rsidRPr="00273C80">
        <w:rPr>
          <w:rFonts w:ascii="Times New Roman" w:hAnsi="Times New Roman" w:cs="Times New Roman"/>
          <w:b/>
          <w:sz w:val="24"/>
          <w:szCs w:val="24"/>
        </w:rPr>
        <w:t>ЗАЯВКА НА УЧАСТИЕ В ОТКРЫТОМ АУКЦИОНЕ</w:t>
      </w:r>
    </w:p>
    <w:p w:rsidR="004217D8" w:rsidRPr="00273C80" w:rsidRDefault="004217D8" w:rsidP="004217D8">
      <w:pPr>
        <w:pStyle w:val="ConsPlusNonformat"/>
        <w:widowControl/>
        <w:ind w:firstLine="720"/>
        <w:jc w:val="center"/>
        <w:rPr>
          <w:rFonts w:ascii="Times New Roman" w:hAnsi="Times New Roman" w:cs="Times New Roman"/>
          <w:sz w:val="24"/>
          <w:szCs w:val="24"/>
        </w:rPr>
      </w:pPr>
    </w:p>
    <w:p w:rsidR="004217D8" w:rsidRPr="00273C80" w:rsidRDefault="004217D8" w:rsidP="004217D8">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__________________ 202    г.</w:t>
      </w:r>
    </w:p>
    <w:p w:rsidR="004217D8" w:rsidRPr="00273C80" w:rsidRDefault="004217D8" w:rsidP="004217D8">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дата аукциона </w:t>
      </w: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4217D8" w:rsidRPr="00273C80" w:rsidRDefault="004217D8" w:rsidP="004217D8">
      <w:pPr>
        <w:pStyle w:val="ConsPlusNonformat"/>
        <w:widowControl/>
        <w:ind w:firstLine="720"/>
        <w:jc w:val="center"/>
        <w:rPr>
          <w:rFonts w:ascii="Times New Roman" w:hAnsi="Times New Roman" w:cs="Times New Roman"/>
          <w:sz w:val="24"/>
          <w:szCs w:val="24"/>
        </w:rPr>
      </w:pPr>
      <w:proofErr w:type="gramStart"/>
      <w:r w:rsidRPr="00273C80">
        <w:rPr>
          <w:rFonts w:ascii="Times New Roman" w:hAnsi="Times New Roman" w:cs="Times New Roman"/>
          <w:sz w:val="24"/>
          <w:szCs w:val="24"/>
        </w:rPr>
        <w:t>(наименование юридического лица,  фамилия, имя, отчество</w:t>
      </w:r>
      <w:proofErr w:type="gramEnd"/>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4217D8" w:rsidRPr="00273C80" w:rsidRDefault="004217D8" w:rsidP="004217D8">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и паспортные данные физического лица, подающего заявку)</w:t>
      </w: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именуемый далее "Заявитель ", в лице        ____________________________________</w:t>
      </w:r>
    </w:p>
    <w:p w:rsidR="004217D8" w:rsidRPr="00273C80" w:rsidRDefault="004217D8" w:rsidP="004217D8">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                                                            (фамилия, имя, отчество, должность)</w:t>
      </w:r>
    </w:p>
    <w:p w:rsidR="004217D8" w:rsidRPr="00273C80" w:rsidRDefault="004217D8" w:rsidP="004217D8">
      <w:pPr>
        <w:pStyle w:val="ConsPlusNonformat"/>
        <w:widowControl/>
        <w:ind w:firstLine="720"/>
        <w:rPr>
          <w:rFonts w:ascii="Times New Roman" w:hAnsi="Times New Roman" w:cs="Times New Roman"/>
          <w:sz w:val="24"/>
          <w:szCs w:val="24"/>
        </w:rPr>
      </w:pPr>
      <w:proofErr w:type="gramStart"/>
      <w:r w:rsidRPr="00273C80">
        <w:rPr>
          <w:rFonts w:ascii="Times New Roman" w:hAnsi="Times New Roman" w:cs="Times New Roman"/>
          <w:sz w:val="24"/>
          <w:szCs w:val="24"/>
        </w:rPr>
        <w:t>действующего</w:t>
      </w:r>
      <w:proofErr w:type="gramEnd"/>
      <w:r w:rsidRPr="00273C80">
        <w:rPr>
          <w:rFonts w:ascii="Times New Roman" w:hAnsi="Times New Roman" w:cs="Times New Roman"/>
          <w:sz w:val="24"/>
          <w:szCs w:val="24"/>
        </w:rPr>
        <w:t xml:space="preserve"> на основании _______________________________________________,</w:t>
      </w:r>
    </w:p>
    <w:p w:rsidR="004217D8" w:rsidRPr="00273C80" w:rsidRDefault="004217D8" w:rsidP="004217D8">
      <w:pPr>
        <w:ind w:firstLine="720"/>
        <w:jc w:val="both"/>
        <w:rPr>
          <w:sz w:val="22"/>
          <w:szCs w:val="22"/>
        </w:rPr>
      </w:pPr>
      <w:r w:rsidRPr="00273C80">
        <w:rPr>
          <w:b/>
        </w:rPr>
        <w:t xml:space="preserve">принимая  решение об участии в аукционе на  право  заключения договора аренды </w:t>
      </w:r>
      <w:r w:rsidRPr="00273C80">
        <w:rPr>
          <w:bCs/>
          <w:sz w:val="22"/>
          <w:szCs w:val="22"/>
        </w:rPr>
        <w:t xml:space="preserve">земельного участка </w:t>
      </w:r>
      <w:r w:rsidRPr="00273C80">
        <w:rPr>
          <w:sz w:val="22"/>
          <w:szCs w:val="22"/>
        </w:rPr>
        <w:t>с кадастровым номером ____________, адрес (описание местоположения): _____________________________________________</w:t>
      </w:r>
    </w:p>
    <w:p w:rsidR="004217D8" w:rsidRPr="00273C80" w:rsidRDefault="004217D8" w:rsidP="004217D8">
      <w:pPr>
        <w:ind w:firstLine="720"/>
        <w:jc w:val="both"/>
        <w:rPr>
          <w:sz w:val="22"/>
          <w:szCs w:val="22"/>
        </w:rPr>
      </w:pPr>
    </w:p>
    <w:p w:rsidR="004217D8" w:rsidRPr="00273C80" w:rsidRDefault="004217D8" w:rsidP="004217D8">
      <w:pPr>
        <w:ind w:firstLine="720"/>
        <w:jc w:val="both"/>
        <w:rPr>
          <w:sz w:val="22"/>
          <w:szCs w:val="22"/>
        </w:rPr>
      </w:pPr>
    </w:p>
    <w:p w:rsidR="004217D8" w:rsidRPr="00273C80" w:rsidRDefault="004217D8" w:rsidP="004217D8">
      <w:pPr>
        <w:ind w:firstLine="720"/>
        <w:jc w:val="both"/>
      </w:pPr>
      <w:r w:rsidRPr="00273C80">
        <w:rPr>
          <w:sz w:val="22"/>
          <w:szCs w:val="22"/>
        </w:rPr>
        <w:t xml:space="preserve">, площадью              кв.м., </w:t>
      </w:r>
      <w:r w:rsidRPr="00273C80">
        <w:rPr>
          <w:noProof/>
          <w:sz w:val="22"/>
          <w:szCs w:val="22"/>
        </w:rPr>
        <w:t xml:space="preserve"> разрешенное использование: __________________</w:t>
      </w:r>
      <w:r w:rsidRPr="00273C80">
        <w:rPr>
          <w:sz w:val="22"/>
          <w:szCs w:val="22"/>
        </w:rPr>
        <w:t xml:space="preserve">, </w:t>
      </w:r>
      <w:r w:rsidRPr="00273C80">
        <w:rPr>
          <w:bCs/>
          <w:sz w:val="22"/>
          <w:szCs w:val="22"/>
        </w:rPr>
        <w:t xml:space="preserve">расположенного на землях ___________________________________________ </w:t>
      </w:r>
      <w:r w:rsidRPr="00273C80">
        <w:rPr>
          <w:sz w:val="22"/>
          <w:szCs w:val="22"/>
        </w:rPr>
        <w:t>местоположение и кадастровый номер участка</w:t>
      </w:r>
      <w:r w:rsidRPr="00273C80">
        <w:t>)</w:t>
      </w:r>
    </w:p>
    <w:p w:rsidR="004217D8" w:rsidRPr="00273C80" w:rsidRDefault="004217D8" w:rsidP="004217D8">
      <w:pPr>
        <w:pStyle w:val="ConsPlusNonformat"/>
        <w:widowControl/>
        <w:ind w:firstLine="720"/>
        <w:rPr>
          <w:rFonts w:ascii="Times New Roman" w:hAnsi="Times New Roman" w:cs="Times New Roman"/>
          <w:b/>
          <w:sz w:val="24"/>
          <w:szCs w:val="24"/>
        </w:rPr>
      </w:pPr>
      <w:r w:rsidRPr="00273C80">
        <w:rPr>
          <w:rFonts w:ascii="Times New Roman" w:hAnsi="Times New Roman" w:cs="Times New Roman"/>
          <w:b/>
          <w:sz w:val="24"/>
          <w:szCs w:val="24"/>
        </w:rPr>
        <w:t>обязуюсь:</w:t>
      </w:r>
    </w:p>
    <w:p w:rsidR="004217D8" w:rsidRPr="00273C80" w:rsidRDefault="004217D8" w:rsidP="004217D8">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1) соблюдать условия аукциона, содержащиеся в </w:t>
      </w:r>
      <w:proofErr w:type="gramStart"/>
      <w:r w:rsidRPr="00273C80">
        <w:rPr>
          <w:rFonts w:ascii="Times New Roman" w:hAnsi="Times New Roman" w:cs="Times New Roman"/>
          <w:sz w:val="24"/>
          <w:szCs w:val="24"/>
        </w:rPr>
        <w:t>извещении</w:t>
      </w:r>
      <w:proofErr w:type="gramEnd"/>
      <w:r w:rsidRPr="00273C8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273C80">
        <w:rPr>
          <w:rFonts w:ascii="Times New Roman" w:hAnsi="Times New Roman" w:cs="Times New Roman"/>
          <w:kern w:val="2"/>
          <w:sz w:val="24"/>
          <w:szCs w:val="24"/>
        </w:rPr>
        <w:t>сайте а</w:t>
      </w:r>
      <w:r w:rsidRPr="00273C80">
        <w:rPr>
          <w:rFonts w:ascii="Times New Roman" w:hAnsi="Times New Roman" w:cs="Times New Roman"/>
          <w:sz w:val="24"/>
          <w:szCs w:val="24"/>
        </w:rPr>
        <w:t xml:space="preserve">дминистрации МО «Пинежский район» </w:t>
      </w:r>
      <w:r w:rsidRPr="00273C80">
        <w:rPr>
          <w:rFonts w:ascii="Times New Roman" w:hAnsi="Times New Roman" w:cs="Times New Roman"/>
          <w:kern w:val="2"/>
          <w:sz w:val="24"/>
          <w:szCs w:val="24"/>
        </w:rPr>
        <w:t xml:space="preserve"> </w:t>
      </w:r>
      <w:hyperlink r:id="rId15" w:history="1">
        <w:r w:rsidRPr="00273C80">
          <w:rPr>
            <w:rStyle w:val="a9"/>
            <w:b/>
            <w:color w:val="auto"/>
            <w:kern w:val="2"/>
          </w:rPr>
          <w:t>www.pinezhye.ru</w:t>
        </w:r>
      </w:hyperlink>
      <w:r w:rsidRPr="00273C80">
        <w:rPr>
          <w:rFonts w:ascii="Times New Roman" w:hAnsi="Times New Roman" w:cs="Times New Roman"/>
          <w:b/>
          <w:kern w:val="2"/>
          <w:sz w:val="24"/>
          <w:szCs w:val="24"/>
        </w:rPr>
        <w:t xml:space="preserve"> и</w:t>
      </w:r>
      <w:r w:rsidRPr="00273C8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6" w:history="1">
        <w:r w:rsidRPr="00273C80">
          <w:rPr>
            <w:rStyle w:val="a9"/>
            <w:b/>
            <w:color w:val="auto"/>
          </w:rPr>
          <w:t>www.torgi.gov.ru</w:t>
        </w:r>
      </w:hyperlink>
      <w:r w:rsidRPr="00273C8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273C80">
        <w:rPr>
          <w:rFonts w:ascii="Times New Roman" w:hAnsi="Times New Roman" w:cs="Times New Roman"/>
          <w:sz w:val="24"/>
          <w:szCs w:val="24"/>
        </w:rPr>
        <w:t xml:space="preserve">и Порядок проведения открытого аукциона, </w:t>
      </w:r>
      <w:proofErr w:type="gramStart"/>
      <w:r w:rsidRPr="00273C80">
        <w:rPr>
          <w:rFonts w:ascii="Times New Roman" w:hAnsi="Times New Roman" w:cs="Times New Roman"/>
          <w:sz w:val="24"/>
          <w:szCs w:val="24"/>
        </w:rPr>
        <w:t>установленный</w:t>
      </w:r>
      <w:proofErr w:type="gramEnd"/>
      <w:r w:rsidRPr="00273C80">
        <w:rPr>
          <w:rFonts w:ascii="Times New Roman" w:hAnsi="Times New Roman" w:cs="Times New Roman"/>
          <w:sz w:val="24"/>
          <w:szCs w:val="24"/>
        </w:rPr>
        <w:t xml:space="preserve"> Земельным кодеком Российской Федерации;</w:t>
      </w:r>
    </w:p>
    <w:p w:rsidR="004217D8" w:rsidRPr="00273C80" w:rsidRDefault="004217D8" w:rsidP="004217D8">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4217D8" w:rsidRPr="00273C80" w:rsidRDefault="004217D8" w:rsidP="004217D8">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4217D8" w:rsidRPr="00273C80" w:rsidRDefault="004217D8" w:rsidP="004217D8">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273C80">
        <w:rPr>
          <w:rFonts w:ascii="Times New Roman" w:hAnsi="Times New Roman" w:cs="Times New Roman"/>
          <w:sz w:val="24"/>
          <w:szCs w:val="24"/>
        </w:rPr>
        <w:t>ознакомлен</w:t>
      </w:r>
      <w:proofErr w:type="gramEnd"/>
      <w:r w:rsidRPr="00273C80">
        <w:rPr>
          <w:rFonts w:ascii="Times New Roman" w:hAnsi="Times New Roman" w:cs="Times New Roman"/>
          <w:sz w:val="24"/>
          <w:szCs w:val="24"/>
        </w:rPr>
        <w:t xml:space="preserve"> и согласен.</w:t>
      </w:r>
    </w:p>
    <w:p w:rsidR="004217D8" w:rsidRPr="00273C80" w:rsidRDefault="004217D8" w:rsidP="004217D8">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4217D8" w:rsidRPr="00273C80" w:rsidRDefault="004217D8" w:rsidP="004217D8">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кциона, и опись документов, которая составляется в двух экземплярах.</w:t>
      </w:r>
    </w:p>
    <w:p w:rsidR="004217D8" w:rsidRPr="00273C80" w:rsidRDefault="004217D8" w:rsidP="004217D8">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Адрес и банковские реквизиты Заявителя:</w:t>
      </w: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4217D8" w:rsidRPr="00273C80" w:rsidRDefault="004217D8" w:rsidP="004217D8">
      <w:pPr>
        <w:pStyle w:val="ConsPlusNonformat"/>
        <w:widowControl/>
        <w:ind w:firstLine="720"/>
        <w:rPr>
          <w:rFonts w:ascii="Times New Roman" w:hAnsi="Times New Roman" w:cs="Times New Roman"/>
          <w:sz w:val="24"/>
          <w:szCs w:val="24"/>
        </w:rPr>
      </w:pP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lastRenderedPageBreak/>
        <w:t>Подпись Заявителя (его полномочного представителя)________________________</w:t>
      </w: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"____"______________202   г.                       М.П.</w:t>
      </w:r>
    </w:p>
    <w:p w:rsidR="004217D8" w:rsidRPr="00273C80" w:rsidRDefault="004217D8" w:rsidP="004217D8">
      <w:pPr>
        <w:pStyle w:val="ConsPlusNonformat"/>
        <w:widowControl/>
        <w:ind w:firstLine="720"/>
        <w:rPr>
          <w:rFonts w:ascii="Times New Roman" w:hAnsi="Times New Roman" w:cs="Times New Roman"/>
          <w:sz w:val="24"/>
          <w:szCs w:val="24"/>
        </w:rPr>
      </w:pP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Заявка принята Организатором аукциона:</w:t>
      </w: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 час</w:t>
      </w:r>
      <w:proofErr w:type="gramStart"/>
      <w:r w:rsidRPr="00273C80">
        <w:rPr>
          <w:rFonts w:ascii="Times New Roman" w:hAnsi="Times New Roman" w:cs="Times New Roman"/>
          <w:sz w:val="24"/>
          <w:szCs w:val="24"/>
        </w:rPr>
        <w:t>.</w:t>
      </w:r>
      <w:proofErr w:type="gramEnd"/>
      <w:r w:rsidRPr="00273C80">
        <w:rPr>
          <w:rFonts w:ascii="Times New Roman" w:hAnsi="Times New Roman" w:cs="Times New Roman"/>
          <w:sz w:val="24"/>
          <w:szCs w:val="24"/>
        </w:rPr>
        <w:t xml:space="preserve"> ____ </w:t>
      </w:r>
      <w:proofErr w:type="gramStart"/>
      <w:r w:rsidRPr="00273C80">
        <w:rPr>
          <w:rFonts w:ascii="Times New Roman" w:hAnsi="Times New Roman" w:cs="Times New Roman"/>
          <w:sz w:val="24"/>
          <w:szCs w:val="24"/>
        </w:rPr>
        <w:t>м</w:t>
      </w:r>
      <w:proofErr w:type="gramEnd"/>
      <w:r w:rsidRPr="00273C80">
        <w:rPr>
          <w:rFonts w:ascii="Times New Roman" w:hAnsi="Times New Roman" w:cs="Times New Roman"/>
          <w:sz w:val="24"/>
          <w:szCs w:val="24"/>
        </w:rPr>
        <w:t>ин. "____" ___________ 202    г. за N _____________</w:t>
      </w:r>
    </w:p>
    <w:p w:rsidR="004217D8" w:rsidRPr="00273C80" w:rsidRDefault="004217D8" w:rsidP="004217D8">
      <w:pPr>
        <w:pStyle w:val="ConsPlusNonformat"/>
        <w:widowControl/>
        <w:ind w:firstLine="720"/>
        <w:rPr>
          <w:rFonts w:ascii="Times New Roman" w:hAnsi="Times New Roman" w:cs="Times New Roman"/>
          <w:sz w:val="24"/>
          <w:szCs w:val="24"/>
        </w:rPr>
      </w:pPr>
    </w:p>
    <w:p w:rsidR="004217D8" w:rsidRPr="00273C80" w:rsidRDefault="004217D8" w:rsidP="004217D8">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уполномоченного лица Организатора аукциона  _____________________</w:t>
      </w:r>
    </w:p>
    <w:p w:rsidR="004217D8" w:rsidRPr="00273C80" w:rsidRDefault="004217D8" w:rsidP="004217D8">
      <w:pPr>
        <w:ind w:firstLine="720"/>
      </w:pPr>
      <w:r w:rsidRPr="00273C80">
        <w:t>2 экземпляр заявки с отметкой о принятии получил:   __________________________</w:t>
      </w:r>
    </w:p>
    <w:p w:rsidR="004217D8" w:rsidRPr="00273C80" w:rsidRDefault="004217D8" w:rsidP="004217D8">
      <w:pPr>
        <w:ind w:firstLine="720"/>
      </w:pPr>
      <w:r w:rsidRPr="00273C80">
        <w:t>дата _________________________</w:t>
      </w:r>
    </w:p>
    <w:p w:rsidR="004217D8" w:rsidRPr="00273C80" w:rsidRDefault="004217D8" w:rsidP="004217D8">
      <w:pPr>
        <w:ind w:firstLine="720"/>
      </w:pPr>
    </w:p>
    <w:p w:rsidR="004217D8" w:rsidRPr="00273C80" w:rsidRDefault="004217D8" w:rsidP="004217D8">
      <w:pPr>
        <w:pStyle w:val="ConsPlusNormal"/>
        <w:widowControl/>
        <w:tabs>
          <w:tab w:val="left" w:pos="3780"/>
        </w:tabs>
        <w:jc w:val="right"/>
        <w:rPr>
          <w:rFonts w:ascii="Times New Roman" w:hAnsi="Times New Roman" w:cs="Times New Roman"/>
          <w:sz w:val="24"/>
          <w:szCs w:val="24"/>
        </w:rPr>
      </w:pPr>
    </w:p>
    <w:p w:rsidR="004217D8" w:rsidRDefault="004217D8" w:rsidP="004217D8">
      <w:pPr>
        <w:pStyle w:val="ConsPlusNormal"/>
        <w:widowControl/>
        <w:tabs>
          <w:tab w:val="left" w:pos="3780"/>
        </w:tabs>
        <w:jc w:val="right"/>
        <w:rPr>
          <w:rFonts w:ascii="Times New Roman" w:hAnsi="Times New Roman" w:cs="Times New Roman"/>
          <w:sz w:val="24"/>
          <w:szCs w:val="24"/>
        </w:rPr>
      </w:pPr>
    </w:p>
    <w:p w:rsidR="003F50EC" w:rsidRDefault="003F50EC" w:rsidP="004217D8">
      <w:pPr>
        <w:pStyle w:val="ConsPlusNormal"/>
        <w:widowControl/>
        <w:tabs>
          <w:tab w:val="left" w:pos="3780"/>
        </w:tabs>
        <w:jc w:val="right"/>
        <w:rPr>
          <w:rFonts w:ascii="Times New Roman" w:hAnsi="Times New Roman" w:cs="Times New Roman"/>
          <w:sz w:val="24"/>
          <w:szCs w:val="24"/>
        </w:rPr>
      </w:pPr>
    </w:p>
    <w:p w:rsidR="003F50EC" w:rsidRDefault="003F50EC" w:rsidP="004217D8">
      <w:pPr>
        <w:pStyle w:val="ConsPlusNormal"/>
        <w:widowControl/>
        <w:tabs>
          <w:tab w:val="left" w:pos="3780"/>
        </w:tabs>
        <w:jc w:val="right"/>
        <w:rPr>
          <w:rFonts w:ascii="Times New Roman" w:hAnsi="Times New Roman" w:cs="Times New Roman"/>
          <w:sz w:val="24"/>
          <w:szCs w:val="24"/>
        </w:rPr>
      </w:pPr>
    </w:p>
    <w:p w:rsidR="003F50EC" w:rsidRDefault="003F50EC" w:rsidP="004217D8">
      <w:pPr>
        <w:pStyle w:val="ConsPlusNormal"/>
        <w:widowControl/>
        <w:tabs>
          <w:tab w:val="left" w:pos="3780"/>
        </w:tabs>
        <w:jc w:val="right"/>
        <w:rPr>
          <w:rFonts w:ascii="Times New Roman" w:hAnsi="Times New Roman" w:cs="Times New Roman"/>
          <w:sz w:val="24"/>
          <w:szCs w:val="24"/>
        </w:rPr>
      </w:pPr>
    </w:p>
    <w:p w:rsidR="004217D8" w:rsidRPr="00273C80" w:rsidRDefault="004217D8" w:rsidP="004217D8">
      <w:pPr>
        <w:pStyle w:val="ConsPlusNormal"/>
        <w:widowControl/>
        <w:tabs>
          <w:tab w:val="left" w:pos="3780"/>
        </w:tabs>
        <w:jc w:val="right"/>
        <w:rPr>
          <w:rFonts w:ascii="Times New Roman" w:hAnsi="Times New Roman" w:cs="Times New Roman"/>
          <w:sz w:val="24"/>
          <w:szCs w:val="24"/>
        </w:rPr>
      </w:pPr>
    </w:p>
    <w:p w:rsidR="004217D8" w:rsidRPr="00273C80" w:rsidRDefault="004217D8" w:rsidP="004217D8">
      <w:pPr>
        <w:pStyle w:val="ConsPlusNormal"/>
        <w:widowControl/>
        <w:tabs>
          <w:tab w:val="left" w:pos="3780"/>
        </w:tabs>
        <w:jc w:val="right"/>
        <w:rPr>
          <w:rFonts w:ascii="Times New Roman" w:hAnsi="Times New Roman" w:cs="Times New Roman"/>
          <w:sz w:val="24"/>
          <w:szCs w:val="24"/>
        </w:rPr>
      </w:pPr>
    </w:p>
    <w:p w:rsidR="004217D8" w:rsidRPr="00273C80" w:rsidRDefault="004217D8" w:rsidP="004217D8">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Приложение № 1</w:t>
      </w:r>
    </w:p>
    <w:p w:rsidR="004217D8" w:rsidRPr="00273C80" w:rsidRDefault="004217D8" w:rsidP="004217D8">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 xml:space="preserve">                                                             к заявке на участие в аукционе</w:t>
      </w:r>
    </w:p>
    <w:p w:rsidR="004217D8" w:rsidRPr="00273C80" w:rsidRDefault="004217D8" w:rsidP="004217D8">
      <w:pPr>
        <w:pStyle w:val="ConsPlusNonformat"/>
        <w:jc w:val="center"/>
        <w:rPr>
          <w:rFonts w:ascii="Times New Roman" w:hAnsi="Times New Roman" w:cs="Times New Roman"/>
          <w:b/>
          <w:bCs/>
          <w:sz w:val="24"/>
          <w:szCs w:val="24"/>
        </w:rPr>
      </w:pPr>
      <w:r w:rsidRPr="00273C80">
        <w:rPr>
          <w:rFonts w:ascii="Times New Roman" w:hAnsi="Times New Roman" w:cs="Times New Roman"/>
          <w:b/>
          <w:bCs/>
          <w:sz w:val="24"/>
          <w:szCs w:val="24"/>
        </w:rPr>
        <w:t>ОПИСЬ</w:t>
      </w:r>
    </w:p>
    <w:p w:rsidR="004217D8" w:rsidRPr="00273C80" w:rsidRDefault="004217D8" w:rsidP="004217D8">
      <w:pPr>
        <w:pStyle w:val="ConsPlusNonformat"/>
        <w:jc w:val="center"/>
        <w:rPr>
          <w:rFonts w:ascii="Times New Roman" w:hAnsi="Times New Roman" w:cs="Times New Roman"/>
          <w:bCs/>
        </w:rPr>
      </w:pPr>
      <w:r w:rsidRPr="00273C80">
        <w:rPr>
          <w:rFonts w:ascii="Times New Roman" w:hAnsi="Times New Roman" w:cs="Times New Roman"/>
          <w:bCs/>
        </w:rPr>
        <w:t xml:space="preserve">ДОКУМЕНТОВ, ПРЕДСТАВЛЯЕМЫХ ЗАЯВИТЕЛЕМ ДЛЯ УЧАСТИЯ В АУКЦИОНЕ </w:t>
      </w:r>
    </w:p>
    <w:p w:rsidR="004217D8" w:rsidRPr="00273C80" w:rsidRDefault="004217D8" w:rsidP="004217D8">
      <w:pPr>
        <w:pStyle w:val="ConsPlusNonformat"/>
        <w:jc w:val="center"/>
        <w:rPr>
          <w:rFonts w:ascii="Times New Roman" w:hAnsi="Times New Roman" w:cs="Times New Roman"/>
          <w:bCs/>
          <w:sz w:val="22"/>
          <w:szCs w:val="22"/>
        </w:rPr>
      </w:pPr>
      <w:r w:rsidRPr="00273C80">
        <w:rPr>
          <w:rFonts w:ascii="Times New Roman" w:hAnsi="Times New Roman" w:cs="Times New Roman"/>
        </w:rPr>
        <w:t xml:space="preserve">на   право  заключения договора аренды </w:t>
      </w:r>
      <w:r w:rsidRPr="00273C80">
        <w:rPr>
          <w:rFonts w:ascii="Times New Roman" w:hAnsi="Times New Roman" w:cs="Times New Roman"/>
          <w:bCs/>
          <w:sz w:val="22"/>
          <w:szCs w:val="22"/>
        </w:rPr>
        <w:t xml:space="preserve">земельного участка </w:t>
      </w:r>
    </w:p>
    <w:p w:rsidR="004217D8" w:rsidRPr="00273C80" w:rsidRDefault="004217D8" w:rsidP="004217D8">
      <w:pPr>
        <w:pStyle w:val="ConsPlusNonformat"/>
        <w:jc w:val="center"/>
        <w:rPr>
          <w:rFonts w:ascii="Times New Roman" w:hAnsi="Times New Roman" w:cs="Times New Roman"/>
          <w:sz w:val="22"/>
          <w:szCs w:val="22"/>
        </w:rPr>
      </w:pPr>
      <w:r w:rsidRPr="00273C80">
        <w:rPr>
          <w:rFonts w:ascii="Times New Roman" w:hAnsi="Times New Roman" w:cs="Times New Roman"/>
          <w:sz w:val="22"/>
          <w:szCs w:val="22"/>
        </w:rPr>
        <w:t>с кадастровым номером ____________________________</w:t>
      </w:r>
    </w:p>
    <w:p w:rsidR="004217D8" w:rsidRPr="00273C80" w:rsidRDefault="004217D8" w:rsidP="004217D8">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                202   года</w:t>
      </w:r>
    </w:p>
    <w:p w:rsidR="004217D8" w:rsidRPr="00273C80" w:rsidRDefault="004217D8" w:rsidP="004217D8">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(дата аукциона)</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с. Карпогоры </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________________________________________________________________</w:t>
      </w:r>
    </w:p>
    <w:p w:rsidR="004217D8" w:rsidRPr="00273C80" w:rsidRDefault="004217D8" w:rsidP="004217D8">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наименование юр</w:t>
      </w:r>
      <w:proofErr w:type="gramStart"/>
      <w:r w:rsidRPr="00273C80">
        <w:rPr>
          <w:rFonts w:ascii="Times New Roman" w:hAnsi="Times New Roman" w:cs="Times New Roman"/>
          <w:sz w:val="24"/>
          <w:szCs w:val="24"/>
        </w:rPr>
        <w:t>.л</w:t>
      </w:r>
      <w:proofErr w:type="gramEnd"/>
      <w:r w:rsidRPr="00273C80">
        <w:rPr>
          <w:rFonts w:ascii="Times New Roman" w:hAnsi="Times New Roman" w:cs="Times New Roman"/>
          <w:sz w:val="24"/>
          <w:szCs w:val="24"/>
        </w:rPr>
        <w:t>ица, фамилия, имя, отчество физического лица)</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1. ______________________________________________________________</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2. ______________________________________________________________</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3. ______________________________________________________________</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4. ______________________________________________________________</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заявителя                                     Принято организатором</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                       __________________________</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время, N заявки)</w:t>
      </w:r>
    </w:p>
    <w:p w:rsidR="004217D8" w:rsidRPr="00273C80" w:rsidRDefault="004217D8" w:rsidP="004217D8">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 ______________202   г.                     "__" _____________ 202    г.</w:t>
      </w:r>
    </w:p>
    <w:p w:rsidR="004217D8" w:rsidRPr="00273C80" w:rsidRDefault="004217D8" w:rsidP="004217D8">
      <w:pPr>
        <w:pStyle w:val="ConsPlusNormal"/>
        <w:widowControl/>
        <w:jc w:val="right"/>
        <w:rPr>
          <w:rFonts w:ascii="Times New Roman" w:hAnsi="Times New Roman" w:cs="Times New Roman"/>
          <w:sz w:val="24"/>
          <w:szCs w:val="24"/>
        </w:rPr>
      </w:pPr>
    </w:p>
    <w:p w:rsidR="004217D8" w:rsidRDefault="004217D8"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Default="003F50EC" w:rsidP="004217D8">
      <w:pPr>
        <w:pStyle w:val="ConsPlusNormal"/>
        <w:widowControl/>
        <w:jc w:val="right"/>
        <w:rPr>
          <w:rFonts w:ascii="Times New Roman" w:hAnsi="Times New Roman" w:cs="Times New Roman"/>
          <w:sz w:val="22"/>
          <w:szCs w:val="22"/>
        </w:rPr>
      </w:pPr>
    </w:p>
    <w:p w:rsidR="003F50EC" w:rsidRPr="00273C80" w:rsidRDefault="003F50EC" w:rsidP="004217D8">
      <w:pPr>
        <w:pStyle w:val="ConsPlusNormal"/>
        <w:widowControl/>
        <w:jc w:val="right"/>
        <w:rPr>
          <w:rFonts w:ascii="Times New Roman" w:hAnsi="Times New Roman" w:cs="Times New Roman"/>
          <w:sz w:val="22"/>
          <w:szCs w:val="22"/>
        </w:rPr>
      </w:pPr>
    </w:p>
    <w:p w:rsidR="004217D8" w:rsidRPr="00273C80" w:rsidRDefault="004217D8" w:rsidP="004217D8">
      <w:pPr>
        <w:pStyle w:val="ConsPlusNormal"/>
        <w:widowControl/>
        <w:jc w:val="right"/>
        <w:rPr>
          <w:rFonts w:ascii="Times New Roman" w:hAnsi="Times New Roman" w:cs="Times New Roman"/>
          <w:sz w:val="22"/>
          <w:szCs w:val="22"/>
        </w:rPr>
      </w:pPr>
    </w:p>
    <w:p w:rsidR="004217D8" w:rsidRPr="00273C80" w:rsidRDefault="004217D8" w:rsidP="004217D8">
      <w:pPr>
        <w:pStyle w:val="ConsPlusNormal"/>
        <w:widowControl/>
        <w:jc w:val="right"/>
        <w:rPr>
          <w:rFonts w:ascii="Times New Roman" w:hAnsi="Times New Roman" w:cs="Times New Roman"/>
          <w:sz w:val="22"/>
          <w:szCs w:val="22"/>
        </w:rPr>
      </w:pPr>
    </w:p>
    <w:p w:rsidR="004217D8" w:rsidRPr="00273C80" w:rsidRDefault="004217D8" w:rsidP="004217D8">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lastRenderedPageBreak/>
        <w:t xml:space="preserve">Приложение 2  </w:t>
      </w:r>
    </w:p>
    <w:p w:rsidR="004217D8" w:rsidRPr="00273C80" w:rsidRDefault="004217D8" w:rsidP="004217D8">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t>к извещению о проведен</w:t>
      </w:r>
      <w:proofErr w:type="gramStart"/>
      <w:r w:rsidRPr="00273C80">
        <w:rPr>
          <w:rFonts w:ascii="Times New Roman" w:hAnsi="Times New Roman" w:cs="Times New Roman"/>
          <w:sz w:val="22"/>
          <w:szCs w:val="22"/>
        </w:rPr>
        <w:t>ии ау</w:t>
      </w:r>
      <w:proofErr w:type="gramEnd"/>
      <w:r w:rsidRPr="00273C80">
        <w:rPr>
          <w:rFonts w:ascii="Times New Roman" w:hAnsi="Times New Roman" w:cs="Times New Roman"/>
          <w:sz w:val="22"/>
          <w:szCs w:val="22"/>
        </w:rPr>
        <w:t xml:space="preserve">кциона </w:t>
      </w:r>
    </w:p>
    <w:p w:rsidR="004217D8" w:rsidRPr="00273C80" w:rsidRDefault="004217D8" w:rsidP="004217D8">
      <w:pPr>
        <w:pStyle w:val="ConsPlusNormal"/>
        <w:widowControl/>
        <w:jc w:val="right"/>
        <w:rPr>
          <w:rFonts w:ascii="Times New Roman" w:hAnsi="Times New Roman" w:cs="Times New Roman"/>
          <w:b/>
          <w:sz w:val="22"/>
          <w:szCs w:val="22"/>
        </w:rPr>
      </w:pPr>
    </w:p>
    <w:p w:rsidR="004217D8" w:rsidRPr="00273C80" w:rsidRDefault="004217D8" w:rsidP="004217D8">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Проект договор</w:t>
      </w:r>
      <w:r>
        <w:rPr>
          <w:rFonts w:ascii="Times New Roman" w:hAnsi="Times New Roman" w:cs="Times New Roman"/>
          <w:b/>
          <w:sz w:val="22"/>
          <w:szCs w:val="22"/>
        </w:rPr>
        <w:t>а</w:t>
      </w:r>
      <w:r w:rsidRPr="00273C80">
        <w:rPr>
          <w:rFonts w:ascii="Times New Roman" w:hAnsi="Times New Roman" w:cs="Times New Roman"/>
          <w:b/>
          <w:sz w:val="22"/>
          <w:szCs w:val="22"/>
        </w:rPr>
        <w:t xml:space="preserve"> </w:t>
      </w:r>
    </w:p>
    <w:p w:rsidR="004217D8" w:rsidRPr="00273C80" w:rsidRDefault="004217D8" w:rsidP="004217D8">
      <w:pPr>
        <w:pStyle w:val="ConsPlusNormal"/>
        <w:widowControl/>
        <w:jc w:val="right"/>
        <w:rPr>
          <w:rFonts w:ascii="Times New Roman" w:hAnsi="Times New Roman" w:cs="Times New Roman"/>
          <w:b/>
          <w:sz w:val="22"/>
          <w:szCs w:val="22"/>
        </w:rPr>
      </w:pPr>
    </w:p>
    <w:p w:rsidR="004217D8" w:rsidRPr="00273C80" w:rsidRDefault="004217D8" w:rsidP="004217D8">
      <w:pPr>
        <w:pStyle w:val="ConsPlusNormal"/>
        <w:widowControl/>
        <w:jc w:val="right"/>
        <w:rPr>
          <w:rFonts w:ascii="Times New Roman" w:hAnsi="Times New Roman" w:cs="Times New Roman"/>
          <w:b/>
          <w:sz w:val="22"/>
          <w:szCs w:val="22"/>
        </w:rPr>
      </w:pPr>
    </w:p>
    <w:p w:rsidR="004217D8" w:rsidRPr="009C492B" w:rsidRDefault="004217D8" w:rsidP="004217D8">
      <w:pPr>
        <w:pStyle w:val="Style1"/>
        <w:widowControl/>
        <w:tabs>
          <w:tab w:val="left" w:pos="0"/>
          <w:tab w:val="left" w:pos="7951"/>
        </w:tabs>
        <w:spacing w:line="240" w:lineRule="auto"/>
        <w:ind w:firstLine="720"/>
        <w:rPr>
          <w:rStyle w:val="FontStyle19"/>
          <w:b/>
          <w:sz w:val="22"/>
          <w:szCs w:val="22"/>
        </w:rPr>
      </w:pPr>
      <w:r w:rsidRPr="009C492B">
        <w:rPr>
          <w:rStyle w:val="FontStyle19"/>
          <w:b/>
          <w:sz w:val="22"/>
          <w:szCs w:val="22"/>
        </w:rPr>
        <w:t>ДОГОВОР АРЕНДЫ,</w:t>
      </w:r>
      <w:r w:rsidRPr="009C492B">
        <w:rPr>
          <w:rStyle w:val="FontStyle19"/>
          <w:b/>
          <w:sz w:val="22"/>
          <w:szCs w:val="22"/>
        </w:rPr>
        <w:br/>
        <w:t>находящегося в государственной собственности до разграничения земельного участка</w:t>
      </w:r>
    </w:p>
    <w:p w:rsidR="004217D8" w:rsidRPr="009C492B" w:rsidRDefault="004217D8" w:rsidP="004217D8">
      <w:pPr>
        <w:pStyle w:val="Style1"/>
        <w:widowControl/>
        <w:tabs>
          <w:tab w:val="left" w:pos="0"/>
          <w:tab w:val="left" w:pos="7951"/>
        </w:tabs>
        <w:spacing w:line="240" w:lineRule="auto"/>
        <w:ind w:firstLine="720"/>
        <w:rPr>
          <w:rStyle w:val="FontStyle19"/>
          <w:b/>
          <w:sz w:val="22"/>
          <w:szCs w:val="22"/>
        </w:rPr>
      </w:pPr>
    </w:p>
    <w:p w:rsidR="004217D8" w:rsidRPr="009C492B" w:rsidRDefault="004217D8" w:rsidP="004217D8">
      <w:pPr>
        <w:pStyle w:val="Style1"/>
        <w:widowControl/>
        <w:tabs>
          <w:tab w:val="left" w:pos="0"/>
          <w:tab w:val="left" w:pos="7951"/>
        </w:tabs>
        <w:spacing w:line="240" w:lineRule="auto"/>
        <w:jc w:val="left"/>
        <w:rPr>
          <w:rStyle w:val="FontStyle19"/>
          <w:b/>
          <w:sz w:val="22"/>
          <w:szCs w:val="22"/>
        </w:rPr>
      </w:pPr>
      <w:r w:rsidRPr="009C492B">
        <w:rPr>
          <w:rStyle w:val="FontStyle19"/>
          <w:sz w:val="22"/>
          <w:szCs w:val="22"/>
        </w:rPr>
        <w:t>с. Карпогоры, Пинежского района, Архангельской области                       _____ _______ 202     года</w:t>
      </w:r>
    </w:p>
    <w:p w:rsidR="004217D8" w:rsidRPr="009C492B" w:rsidRDefault="004217D8" w:rsidP="004217D8">
      <w:pPr>
        <w:pStyle w:val="Style1"/>
        <w:widowControl/>
        <w:tabs>
          <w:tab w:val="left" w:pos="0"/>
          <w:tab w:val="left" w:pos="7951"/>
        </w:tabs>
        <w:spacing w:line="240" w:lineRule="auto"/>
        <w:ind w:firstLine="720"/>
        <w:rPr>
          <w:rStyle w:val="FontStyle19"/>
          <w:sz w:val="22"/>
          <w:szCs w:val="22"/>
        </w:rPr>
      </w:pPr>
    </w:p>
    <w:p w:rsidR="004217D8" w:rsidRPr="009C492B" w:rsidRDefault="004217D8" w:rsidP="004217D8">
      <w:pPr>
        <w:pStyle w:val="ConsPlusNormal"/>
        <w:widowControl/>
        <w:ind w:firstLine="709"/>
        <w:jc w:val="both"/>
        <w:rPr>
          <w:rFonts w:ascii="Times New Roman" w:hAnsi="Times New Roman" w:cs="Times New Roman"/>
          <w:sz w:val="22"/>
          <w:szCs w:val="22"/>
        </w:rPr>
      </w:pPr>
      <w:r w:rsidRPr="009C492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4217D8" w:rsidRPr="009C492B" w:rsidRDefault="004217D8" w:rsidP="004217D8">
      <w:pPr>
        <w:pStyle w:val="Style2"/>
        <w:widowControl/>
        <w:spacing w:line="240" w:lineRule="auto"/>
        <w:ind w:firstLine="709"/>
        <w:rPr>
          <w:rStyle w:val="FontStyle19"/>
          <w:sz w:val="22"/>
          <w:szCs w:val="22"/>
        </w:rPr>
      </w:pPr>
      <w:proofErr w:type="gramStart"/>
      <w:r w:rsidRPr="009C492B">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9C492B">
        <w:rPr>
          <w:sz w:val="22"/>
          <w:szCs w:val="22"/>
        </w:rPr>
        <w:t xml:space="preserve"> главы МО «Пинежский район», </w:t>
      </w:r>
      <w:r w:rsidRPr="009C492B">
        <w:rPr>
          <w:rStyle w:val="FontStyle19"/>
          <w:sz w:val="22"/>
          <w:szCs w:val="22"/>
        </w:rPr>
        <w:t xml:space="preserve">действующего </w:t>
      </w:r>
      <w:r w:rsidRPr="009C492B">
        <w:rPr>
          <w:sz w:val="22"/>
          <w:szCs w:val="22"/>
        </w:rPr>
        <w:t xml:space="preserve">на основании Устава муниципального образования «Пинежский муниципальный район» </w:t>
      </w:r>
      <w:r w:rsidRPr="009C492B">
        <w:rPr>
          <w:rStyle w:val="FontStyle19"/>
          <w:sz w:val="22"/>
          <w:szCs w:val="22"/>
        </w:rPr>
        <w:t>Архангельской области</w:t>
      </w:r>
      <w:r w:rsidRPr="009C492B">
        <w:rPr>
          <w:sz w:val="22"/>
          <w:szCs w:val="22"/>
        </w:rPr>
        <w:t>, именуемое в дальнейшем</w:t>
      </w:r>
      <w:r w:rsidRPr="009C492B">
        <w:rPr>
          <w:b/>
          <w:sz w:val="22"/>
          <w:szCs w:val="22"/>
        </w:rPr>
        <w:t xml:space="preserve"> «Арендодатель»</w:t>
      </w:r>
      <w:r w:rsidRPr="009C492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C492B">
        <w:rPr>
          <w:sz w:val="22"/>
          <w:szCs w:val="22"/>
        </w:rPr>
        <w:t>, именуемый (-</w:t>
      </w:r>
      <w:proofErr w:type="spellStart"/>
      <w:r w:rsidRPr="009C492B">
        <w:rPr>
          <w:sz w:val="22"/>
          <w:szCs w:val="22"/>
        </w:rPr>
        <w:t>ая</w:t>
      </w:r>
      <w:proofErr w:type="spellEnd"/>
      <w:r w:rsidRPr="009C492B">
        <w:rPr>
          <w:sz w:val="22"/>
          <w:szCs w:val="22"/>
        </w:rPr>
        <w:t xml:space="preserve">) в дальнейшем </w:t>
      </w:r>
      <w:r w:rsidRPr="009C492B">
        <w:rPr>
          <w:b/>
          <w:sz w:val="22"/>
          <w:szCs w:val="22"/>
        </w:rPr>
        <w:t xml:space="preserve">«Арендатор», </w:t>
      </w:r>
      <w:r w:rsidRPr="009C492B">
        <w:rPr>
          <w:sz w:val="22"/>
          <w:szCs w:val="22"/>
        </w:rPr>
        <w:t>с другой стороны</w:t>
      </w:r>
      <w:r w:rsidRPr="009C492B">
        <w:rPr>
          <w:rStyle w:val="FontStyle19"/>
          <w:sz w:val="22"/>
          <w:szCs w:val="22"/>
        </w:rPr>
        <w:t>, и именуемые в дальнейшем «Стороны», заключили настоящий договор (далее - Договор) о нижеследующем:</w:t>
      </w:r>
      <w:proofErr w:type="gramEnd"/>
    </w:p>
    <w:p w:rsidR="004217D8" w:rsidRPr="009C492B" w:rsidRDefault="004217D8" w:rsidP="004217D8">
      <w:pPr>
        <w:pStyle w:val="Style1"/>
        <w:widowControl/>
        <w:spacing w:line="240" w:lineRule="auto"/>
        <w:ind w:firstLine="709"/>
        <w:rPr>
          <w:rStyle w:val="FontStyle19"/>
          <w:b/>
          <w:sz w:val="22"/>
          <w:szCs w:val="22"/>
        </w:rPr>
      </w:pPr>
      <w:r w:rsidRPr="009C492B">
        <w:rPr>
          <w:rStyle w:val="FontStyle20"/>
          <w:sz w:val="22"/>
          <w:szCs w:val="22"/>
        </w:rPr>
        <w:t xml:space="preserve">1. </w:t>
      </w:r>
      <w:r w:rsidRPr="009C492B">
        <w:rPr>
          <w:rStyle w:val="FontStyle19"/>
          <w:b/>
          <w:sz w:val="22"/>
          <w:szCs w:val="22"/>
        </w:rPr>
        <w:t>Предмет Договора</w:t>
      </w:r>
      <w:r w:rsidRPr="009C492B">
        <w:rPr>
          <w:rStyle w:val="FontStyle19"/>
          <w:sz w:val="22"/>
          <w:szCs w:val="22"/>
        </w:rPr>
        <w:t>.</w:t>
      </w:r>
    </w:p>
    <w:p w:rsidR="004217D8" w:rsidRPr="00B51050" w:rsidRDefault="004217D8" w:rsidP="004217D8">
      <w:pPr>
        <w:pStyle w:val="Style2"/>
        <w:widowControl/>
        <w:spacing w:line="240" w:lineRule="auto"/>
        <w:ind w:firstLine="709"/>
      </w:pPr>
      <w:r w:rsidRPr="00B51050">
        <w:rPr>
          <w:rStyle w:val="FontStyle19"/>
          <w:sz w:val="24"/>
          <w:szCs w:val="24"/>
        </w:rPr>
        <w:t xml:space="preserve">1.1. </w:t>
      </w:r>
      <w:r w:rsidRPr="00B51050">
        <w:rPr>
          <w:b/>
        </w:rPr>
        <w:t>Арендодатель</w:t>
      </w:r>
      <w:r w:rsidRPr="00B51050">
        <w:t xml:space="preserve"> передает, а </w:t>
      </w:r>
      <w:r w:rsidRPr="00B51050">
        <w:rPr>
          <w:b/>
        </w:rPr>
        <w:t>Арендатор</w:t>
      </w:r>
      <w:r w:rsidRPr="00B51050">
        <w:t xml:space="preserve"> принимает в аренду </w:t>
      </w:r>
      <w:r w:rsidRPr="00B51050">
        <w:rPr>
          <w:bCs/>
        </w:rPr>
        <w:t xml:space="preserve">земельный участок, </w:t>
      </w:r>
      <w:r w:rsidRPr="00B51050">
        <w:t xml:space="preserve">расположенный на землях населенных пунктов, </w:t>
      </w:r>
      <w:r w:rsidRPr="00B51050">
        <w:rPr>
          <w:bCs/>
        </w:rPr>
        <w:t xml:space="preserve">с кадастровым номером </w:t>
      </w:r>
      <w:r w:rsidRPr="00B51050">
        <w:t xml:space="preserve">29:14:050701:1240, адрес: примерно в 24 м по направлению на северо-восток от ориентира (здание), расположенного за пределами участка, адрес ориентира: </w:t>
      </w:r>
      <w:proofErr w:type="gramStart"/>
      <w:r w:rsidRPr="00B51050">
        <w:t>Архангельская область, Пинежский район, д. Шардонемь, ул. Центральная, дом 14А, площадью 737 кв. м.,  разрешенное использование: для инди</w:t>
      </w:r>
      <w:bookmarkStart w:id="7" w:name="_GoBack"/>
      <w:bookmarkEnd w:id="7"/>
      <w:r w:rsidRPr="00B51050">
        <w:t xml:space="preserve">видуального жилищного строительства, </w:t>
      </w:r>
      <w:r w:rsidRPr="00B51050">
        <w:rPr>
          <w:bCs/>
        </w:rPr>
        <w:t>находящийся в государственной собственности до разграничения, о</w:t>
      </w:r>
      <w:r w:rsidRPr="00B51050">
        <w:t xml:space="preserve">бременения земельного участка: отсутствуют </w:t>
      </w:r>
      <w:r w:rsidRPr="00B51050">
        <w:rPr>
          <w:bCs/>
        </w:rPr>
        <w:t xml:space="preserve">(далее – Земельный участок). </w:t>
      </w:r>
      <w:proofErr w:type="gramEnd"/>
    </w:p>
    <w:p w:rsidR="004217D8" w:rsidRPr="009C492B" w:rsidRDefault="004217D8" w:rsidP="004217D8">
      <w:pPr>
        <w:ind w:firstLine="709"/>
        <w:jc w:val="center"/>
        <w:rPr>
          <w:b/>
          <w:sz w:val="22"/>
          <w:szCs w:val="22"/>
        </w:rPr>
      </w:pPr>
      <w:r w:rsidRPr="009C492B">
        <w:rPr>
          <w:b/>
          <w:sz w:val="22"/>
          <w:szCs w:val="22"/>
        </w:rPr>
        <w:t>2. Срок действия договора.</w:t>
      </w:r>
    </w:p>
    <w:p w:rsidR="004217D8" w:rsidRPr="009C492B" w:rsidRDefault="004217D8" w:rsidP="004217D8">
      <w:pPr>
        <w:pStyle w:val="23"/>
        <w:spacing w:after="0" w:line="240" w:lineRule="auto"/>
        <w:ind w:firstLine="709"/>
        <w:jc w:val="both"/>
        <w:rPr>
          <w:sz w:val="22"/>
          <w:szCs w:val="22"/>
        </w:rPr>
      </w:pPr>
      <w:r w:rsidRPr="009C492B">
        <w:rPr>
          <w:sz w:val="22"/>
          <w:szCs w:val="22"/>
        </w:rPr>
        <w:t xml:space="preserve">2.1. Срок действия договора устанавливается </w:t>
      </w:r>
      <w:r>
        <w:rPr>
          <w:sz w:val="22"/>
          <w:szCs w:val="22"/>
        </w:rPr>
        <w:t>20</w:t>
      </w:r>
      <w:r w:rsidRPr="009C492B">
        <w:rPr>
          <w:sz w:val="22"/>
          <w:szCs w:val="22"/>
        </w:rPr>
        <w:t xml:space="preserve"> (Д</w:t>
      </w:r>
      <w:r>
        <w:rPr>
          <w:sz w:val="22"/>
          <w:szCs w:val="22"/>
        </w:rPr>
        <w:t>вадцать</w:t>
      </w:r>
      <w:r w:rsidRPr="009C492B">
        <w:rPr>
          <w:sz w:val="22"/>
          <w:szCs w:val="22"/>
        </w:rPr>
        <w:t>) лет с____  ______ 202  года и считается заключенным с момента его подписания сторонами.</w:t>
      </w:r>
    </w:p>
    <w:p w:rsidR="004217D8" w:rsidRPr="009C492B" w:rsidRDefault="004217D8" w:rsidP="004217D8">
      <w:pPr>
        <w:pStyle w:val="23"/>
        <w:tabs>
          <w:tab w:val="num" w:pos="1950"/>
          <w:tab w:val="left" w:pos="9900"/>
        </w:tabs>
        <w:suppressAutoHyphens/>
        <w:spacing w:after="0" w:line="240" w:lineRule="auto"/>
        <w:ind w:firstLine="709"/>
        <w:jc w:val="both"/>
        <w:rPr>
          <w:sz w:val="22"/>
          <w:szCs w:val="22"/>
        </w:rPr>
      </w:pPr>
      <w:r w:rsidRPr="009C492B">
        <w:rPr>
          <w:sz w:val="22"/>
          <w:szCs w:val="22"/>
        </w:rPr>
        <w:t>2.2. Окончание срока действия Договора не влечет прекращения неисполненных обязатель</w:t>
      </w:r>
      <w:proofErr w:type="gramStart"/>
      <w:r w:rsidRPr="009C492B">
        <w:rPr>
          <w:sz w:val="22"/>
          <w:szCs w:val="22"/>
        </w:rPr>
        <w:t>ств Ст</w:t>
      </w:r>
      <w:proofErr w:type="gramEnd"/>
      <w:r w:rsidRPr="009C492B">
        <w:rPr>
          <w:sz w:val="22"/>
          <w:szCs w:val="22"/>
        </w:rPr>
        <w:t>оронами по Договору.</w:t>
      </w:r>
    </w:p>
    <w:p w:rsidR="004217D8" w:rsidRPr="009C492B" w:rsidRDefault="004217D8" w:rsidP="004217D8">
      <w:pPr>
        <w:pStyle w:val="23"/>
        <w:spacing w:after="0" w:line="240" w:lineRule="auto"/>
        <w:ind w:firstLine="709"/>
        <w:jc w:val="center"/>
        <w:rPr>
          <w:b/>
          <w:sz w:val="22"/>
          <w:szCs w:val="22"/>
        </w:rPr>
      </w:pPr>
      <w:r w:rsidRPr="009C492B">
        <w:rPr>
          <w:b/>
          <w:sz w:val="22"/>
          <w:szCs w:val="22"/>
        </w:rPr>
        <w:t>3. Размер и условия внесения арендной платы.</w:t>
      </w:r>
    </w:p>
    <w:p w:rsidR="004217D8" w:rsidRPr="009C492B" w:rsidRDefault="004217D8" w:rsidP="004217D8">
      <w:pPr>
        <w:suppressAutoHyphens/>
        <w:ind w:firstLine="709"/>
        <w:jc w:val="both"/>
        <w:rPr>
          <w:sz w:val="22"/>
          <w:szCs w:val="22"/>
        </w:rPr>
      </w:pPr>
      <w:r w:rsidRPr="009C492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9C492B">
        <w:rPr>
          <w:sz w:val="22"/>
          <w:szCs w:val="22"/>
        </w:rPr>
        <w:t xml:space="preserve"> ____</w:t>
      </w:r>
      <w:r w:rsidRPr="009C492B">
        <w:rPr>
          <w:b/>
          <w:sz w:val="22"/>
          <w:szCs w:val="22"/>
        </w:rPr>
        <w:t xml:space="preserve">___ (_________)  </w:t>
      </w:r>
      <w:proofErr w:type="gramEnd"/>
      <w:r w:rsidRPr="009C492B">
        <w:rPr>
          <w:b/>
          <w:sz w:val="22"/>
          <w:szCs w:val="22"/>
        </w:rPr>
        <w:t xml:space="preserve">руб. </w:t>
      </w:r>
      <w:r w:rsidRPr="009C492B">
        <w:rPr>
          <w:sz w:val="22"/>
          <w:szCs w:val="22"/>
        </w:rPr>
        <w:t xml:space="preserve"> </w:t>
      </w:r>
    </w:p>
    <w:p w:rsidR="004217D8" w:rsidRPr="009C492B" w:rsidRDefault="004217D8" w:rsidP="004217D8">
      <w:pPr>
        <w:pStyle w:val="ConsPlusNormal"/>
        <w:ind w:firstLine="709"/>
        <w:jc w:val="both"/>
        <w:rPr>
          <w:rFonts w:ascii="Times New Roman" w:hAnsi="Times New Roman" w:cs="Times New Roman"/>
          <w:sz w:val="22"/>
          <w:szCs w:val="22"/>
        </w:rPr>
      </w:pPr>
      <w:proofErr w:type="gramStart"/>
      <w:r w:rsidRPr="009C492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4217D8" w:rsidRPr="009C492B" w:rsidRDefault="004217D8" w:rsidP="004217D8">
      <w:pPr>
        <w:pStyle w:val="ConsPlusNormal"/>
        <w:ind w:firstLine="709"/>
        <w:jc w:val="both"/>
        <w:rPr>
          <w:rFonts w:ascii="Times New Roman" w:hAnsi="Times New Roman" w:cs="Times New Roman"/>
          <w:sz w:val="22"/>
          <w:szCs w:val="22"/>
        </w:rPr>
      </w:pPr>
      <w:r w:rsidRPr="009C492B">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9C492B">
        <w:rPr>
          <w:rFonts w:ascii="Times New Roman" w:hAnsi="Times New Roman" w:cs="Times New Roman"/>
          <w:i/>
          <w:sz w:val="22"/>
          <w:szCs w:val="22"/>
        </w:rPr>
        <w:t xml:space="preserve"> </w:t>
      </w:r>
    </w:p>
    <w:p w:rsidR="004217D8" w:rsidRPr="009C492B" w:rsidRDefault="004217D8" w:rsidP="004217D8">
      <w:pPr>
        <w:tabs>
          <w:tab w:val="left" w:pos="0"/>
        </w:tabs>
        <w:ind w:firstLine="709"/>
        <w:jc w:val="both"/>
        <w:rPr>
          <w:sz w:val="22"/>
          <w:szCs w:val="22"/>
        </w:rPr>
      </w:pPr>
      <w:r w:rsidRPr="009C492B">
        <w:rPr>
          <w:sz w:val="22"/>
          <w:szCs w:val="22"/>
        </w:rPr>
        <w:t>3.2. По договору вносится арендная плата в следующие сроки:</w:t>
      </w:r>
    </w:p>
    <w:p w:rsidR="004217D8" w:rsidRPr="009C492B" w:rsidRDefault="004217D8" w:rsidP="004217D8">
      <w:pPr>
        <w:tabs>
          <w:tab w:val="left" w:pos="0"/>
        </w:tabs>
        <w:ind w:firstLine="709"/>
        <w:jc w:val="both"/>
        <w:rPr>
          <w:sz w:val="22"/>
          <w:szCs w:val="22"/>
        </w:rPr>
      </w:pPr>
      <w:r w:rsidRPr="009C492B">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w:t>
      </w:r>
      <w:r w:rsidRPr="009C492B">
        <w:rPr>
          <w:sz w:val="22"/>
          <w:szCs w:val="22"/>
        </w:rPr>
        <w:lastRenderedPageBreak/>
        <w:t xml:space="preserve">позднее 15 числа месяца, следующего за кварталом, а за IV квартал - не позднее 25 декабря текущего года, </w:t>
      </w:r>
    </w:p>
    <w:p w:rsidR="004217D8" w:rsidRPr="009C492B" w:rsidRDefault="004217D8" w:rsidP="004217D8">
      <w:pPr>
        <w:tabs>
          <w:tab w:val="left" w:pos="0"/>
        </w:tabs>
        <w:ind w:firstLine="709"/>
        <w:jc w:val="both"/>
        <w:rPr>
          <w:sz w:val="22"/>
          <w:szCs w:val="22"/>
        </w:rPr>
      </w:pPr>
      <w:r w:rsidRPr="009C492B">
        <w:rPr>
          <w:sz w:val="22"/>
          <w:szCs w:val="22"/>
        </w:rPr>
        <w:t xml:space="preserve">- физическими лицами - не позднее 15 ноября текущего года </w:t>
      </w:r>
    </w:p>
    <w:p w:rsidR="004217D8" w:rsidRPr="009C492B" w:rsidRDefault="004217D8" w:rsidP="004217D8">
      <w:pPr>
        <w:tabs>
          <w:tab w:val="left" w:pos="0"/>
        </w:tabs>
        <w:ind w:firstLine="709"/>
        <w:jc w:val="both"/>
        <w:rPr>
          <w:sz w:val="22"/>
          <w:szCs w:val="22"/>
        </w:rPr>
      </w:pPr>
      <w:r w:rsidRPr="009C492B">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9C492B">
        <w:rPr>
          <w:sz w:val="22"/>
          <w:szCs w:val="22"/>
        </w:rPr>
        <w:t>кор</w:t>
      </w:r>
      <w:proofErr w:type="spellEnd"/>
      <w:r w:rsidRPr="009C492B">
        <w:rPr>
          <w:sz w:val="22"/>
          <w:szCs w:val="22"/>
        </w:rPr>
        <w:t>. счет</w:t>
      </w:r>
      <w:proofErr w:type="gramEnd"/>
      <w:r w:rsidRPr="009C492B">
        <w:rPr>
          <w:sz w:val="22"/>
          <w:szCs w:val="22"/>
        </w:rPr>
        <w:t xml:space="preserve"> банка №40102810045370000016, БИК 011117401, КБК  33311105013050000120, КОД ОКТМО 116484</w:t>
      </w:r>
      <w:r>
        <w:rPr>
          <w:sz w:val="22"/>
          <w:szCs w:val="22"/>
        </w:rPr>
        <w:t>08</w:t>
      </w:r>
      <w:r w:rsidRPr="009C492B">
        <w:rPr>
          <w:sz w:val="22"/>
          <w:szCs w:val="22"/>
        </w:rPr>
        <w:t xml:space="preserve">. </w:t>
      </w:r>
      <w:proofErr w:type="gramStart"/>
      <w:r w:rsidRPr="009C492B">
        <w:rPr>
          <w:sz w:val="22"/>
          <w:szCs w:val="22"/>
        </w:rPr>
        <w:t xml:space="preserve">В графе «назначение платежа» указывать: </w:t>
      </w:r>
      <w:r w:rsidRPr="009C492B">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C492B">
        <w:rPr>
          <w:sz w:val="22"/>
          <w:szCs w:val="22"/>
        </w:rPr>
        <w:t xml:space="preserve"> </w:t>
      </w:r>
      <w:proofErr w:type="gramEnd"/>
    </w:p>
    <w:p w:rsidR="004217D8" w:rsidRPr="009C492B" w:rsidRDefault="004217D8" w:rsidP="004217D8">
      <w:pPr>
        <w:tabs>
          <w:tab w:val="left" w:pos="0"/>
        </w:tabs>
        <w:ind w:firstLine="709"/>
        <w:jc w:val="both"/>
        <w:rPr>
          <w:b/>
          <w:bCs/>
          <w:sz w:val="22"/>
          <w:szCs w:val="22"/>
        </w:rPr>
      </w:pPr>
      <w:r w:rsidRPr="009C492B">
        <w:rPr>
          <w:sz w:val="22"/>
          <w:szCs w:val="22"/>
        </w:rPr>
        <w:t>3.3 Арендатор вправе произвести  платежи за аренду земельного участка досрочно.</w:t>
      </w:r>
    </w:p>
    <w:p w:rsidR="004217D8" w:rsidRPr="009C492B" w:rsidRDefault="004217D8" w:rsidP="004217D8">
      <w:pPr>
        <w:pStyle w:val="Style14"/>
        <w:widowControl/>
        <w:tabs>
          <w:tab w:val="left" w:pos="343"/>
        </w:tabs>
        <w:spacing w:line="240" w:lineRule="auto"/>
        <w:ind w:firstLine="709"/>
        <w:rPr>
          <w:rStyle w:val="FontStyle19"/>
          <w:sz w:val="22"/>
          <w:szCs w:val="22"/>
        </w:rPr>
      </w:pPr>
      <w:r w:rsidRPr="009C492B">
        <w:rPr>
          <w:rStyle w:val="FontStyle19"/>
          <w:sz w:val="22"/>
          <w:szCs w:val="22"/>
        </w:rPr>
        <w:t>3.4.</w:t>
      </w:r>
      <w:r w:rsidRPr="009C492B">
        <w:rPr>
          <w:rStyle w:val="FontStyle19"/>
          <w:sz w:val="22"/>
          <w:szCs w:val="22"/>
        </w:rPr>
        <w:tab/>
        <w:t>Арендная плата начисляется с момента подписания сторонами настоящего договора.</w:t>
      </w:r>
    </w:p>
    <w:p w:rsidR="004217D8" w:rsidRPr="009C492B" w:rsidRDefault="004217D8" w:rsidP="004217D8">
      <w:pPr>
        <w:ind w:firstLine="709"/>
        <w:jc w:val="center"/>
        <w:rPr>
          <w:b/>
          <w:sz w:val="22"/>
          <w:szCs w:val="22"/>
        </w:rPr>
      </w:pPr>
      <w:r w:rsidRPr="009C492B">
        <w:rPr>
          <w:b/>
          <w:sz w:val="22"/>
          <w:szCs w:val="22"/>
        </w:rPr>
        <w:t>4. Права и обязанности Сторон.</w:t>
      </w:r>
    </w:p>
    <w:p w:rsidR="004217D8" w:rsidRPr="009C492B" w:rsidRDefault="004217D8" w:rsidP="004217D8">
      <w:pPr>
        <w:ind w:firstLine="709"/>
        <w:jc w:val="center"/>
        <w:rPr>
          <w:b/>
          <w:sz w:val="22"/>
          <w:szCs w:val="22"/>
        </w:rPr>
      </w:pPr>
      <w:r w:rsidRPr="009C492B">
        <w:rPr>
          <w:b/>
          <w:sz w:val="22"/>
          <w:szCs w:val="22"/>
        </w:rPr>
        <w:t>4.1. Арендодатель имеет право:</w:t>
      </w:r>
    </w:p>
    <w:p w:rsidR="004217D8" w:rsidRPr="009C492B" w:rsidRDefault="004217D8" w:rsidP="004217D8">
      <w:pPr>
        <w:pStyle w:val="a7"/>
        <w:ind w:firstLine="709"/>
        <w:rPr>
          <w:sz w:val="22"/>
          <w:szCs w:val="22"/>
        </w:rPr>
      </w:pPr>
      <w:r w:rsidRPr="009C492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4217D8" w:rsidRPr="009C492B" w:rsidRDefault="004217D8" w:rsidP="004217D8">
      <w:pPr>
        <w:ind w:firstLine="709"/>
        <w:jc w:val="both"/>
        <w:rPr>
          <w:sz w:val="22"/>
          <w:szCs w:val="22"/>
        </w:rPr>
      </w:pPr>
      <w:r w:rsidRPr="009C492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4217D8" w:rsidRPr="009C492B" w:rsidRDefault="004217D8" w:rsidP="004217D8">
      <w:pPr>
        <w:ind w:firstLine="709"/>
        <w:jc w:val="both"/>
        <w:rPr>
          <w:sz w:val="22"/>
          <w:szCs w:val="22"/>
        </w:rPr>
      </w:pPr>
      <w:r w:rsidRPr="009C492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4217D8" w:rsidRPr="009C492B" w:rsidRDefault="004217D8" w:rsidP="004217D8">
      <w:pPr>
        <w:ind w:firstLine="709"/>
        <w:jc w:val="both"/>
        <w:rPr>
          <w:sz w:val="22"/>
          <w:szCs w:val="22"/>
        </w:rPr>
      </w:pPr>
      <w:r w:rsidRPr="009C492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217D8" w:rsidRPr="009C492B" w:rsidRDefault="004217D8" w:rsidP="004217D8">
      <w:pPr>
        <w:ind w:firstLine="709"/>
        <w:jc w:val="center"/>
        <w:rPr>
          <w:b/>
          <w:sz w:val="22"/>
          <w:szCs w:val="22"/>
        </w:rPr>
      </w:pPr>
      <w:r w:rsidRPr="009C492B">
        <w:rPr>
          <w:b/>
          <w:sz w:val="22"/>
          <w:szCs w:val="22"/>
        </w:rPr>
        <w:t>4.2. Арендодатель обязан:</w:t>
      </w:r>
    </w:p>
    <w:p w:rsidR="004217D8" w:rsidRPr="009C492B" w:rsidRDefault="004217D8" w:rsidP="004217D8">
      <w:pPr>
        <w:ind w:firstLine="709"/>
        <w:jc w:val="both"/>
        <w:rPr>
          <w:b/>
          <w:sz w:val="22"/>
          <w:szCs w:val="22"/>
        </w:rPr>
      </w:pPr>
      <w:r w:rsidRPr="009C492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4217D8" w:rsidRPr="009C492B" w:rsidRDefault="004217D8" w:rsidP="004217D8">
      <w:pPr>
        <w:ind w:firstLine="709"/>
        <w:jc w:val="both"/>
        <w:rPr>
          <w:sz w:val="22"/>
          <w:szCs w:val="22"/>
        </w:rPr>
      </w:pPr>
      <w:r w:rsidRPr="009C492B">
        <w:rPr>
          <w:sz w:val="22"/>
          <w:szCs w:val="22"/>
        </w:rPr>
        <w:t>4.2.2. Письменно уведомить Арендатора об изменении счетов для перечисления арендной платы, указанных в п. 3.2.</w:t>
      </w:r>
    </w:p>
    <w:p w:rsidR="004217D8" w:rsidRPr="009C492B" w:rsidRDefault="004217D8" w:rsidP="004217D8">
      <w:pPr>
        <w:pStyle w:val="a7"/>
        <w:ind w:firstLine="709"/>
        <w:rPr>
          <w:b/>
          <w:sz w:val="22"/>
          <w:szCs w:val="22"/>
        </w:rPr>
      </w:pPr>
      <w:r w:rsidRPr="009C492B">
        <w:rPr>
          <w:b/>
          <w:sz w:val="22"/>
          <w:szCs w:val="22"/>
        </w:rPr>
        <w:t>4.3. Арендатор имеет право:</w:t>
      </w:r>
    </w:p>
    <w:p w:rsidR="004217D8" w:rsidRPr="009C492B" w:rsidRDefault="004217D8" w:rsidP="004217D8">
      <w:pPr>
        <w:ind w:firstLine="709"/>
        <w:jc w:val="both"/>
        <w:rPr>
          <w:sz w:val="22"/>
          <w:szCs w:val="22"/>
        </w:rPr>
      </w:pPr>
      <w:r w:rsidRPr="009C492B">
        <w:rPr>
          <w:sz w:val="22"/>
          <w:szCs w:val="22"/>
        </w:rPr>
        <w:t>4.3.1. Использовать Участок на условиях, установленных Договором.</w:t>
      </w:r>
    </w:p>
    <w:p w:rsidR="004217D8" w:rsidRPr="009C492B" w:rsidRDefault="004217D8" w:rsidP="004217D8">
      <w:pPr>
        <w:ind w:firstLine="709"/>
        <w:jc w:val="both"/>
        <w:rPr>
          <w:sz w:val="22"/>
          <w:szCs w:val="22"/>
        </w:rPr>
      </w:pPr>
      <w:r w:rsidRPr="009C492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4217D8" w:rsidRPr="009C492B" w:rsidRDefault="004217D8" w:rsidP="004217D8">
      <w:pPr>
        <w:ind w:firstLine="709"/>
        <w:jc w:val="center"/>
        <w:rPr>
          <w:b/>
          <w:sz w:val="22"/>
          <w:szCs w:val="22"/>
        </w:rPr>
      </w:pPr>
      <w:r w:rsidRPr="009C492B">
        <w:rPr>
          <w:b/>
          <w:sz w:val="22"/>
          <w:szCs w:val="22"/>
        </w:rPr>
        <w:t>4.4. Арендатор обязан:</w:t>
      </w:r>
    </w:p>
    <w:p w:rsidR="004217D8" w:rsidRPr="009C492B" w:rsidRDefault="004217D8" w:rsidP="004217D8">
      <w:pPr>
        <w:pStyle w:val="23"/>
        <w:spacing w:after="0" w:line="240" w:lineRule="auto"/>
        <w:ind w:firstLine="709"/>
        <w:rPr>
          <w:sz w:val="22"/>
          <w:szCs w:val="22"/>
        </w:rPr>
      </w:pPr>
      <w:r w:rsidRPr="009C492B">
        <w:rPr>
          <w:sz w:val="22"/>
          <w:szCs w:val="22"/>
        </w:rPr>
        <w:t>4.4.1. Выполнять в полном объеме все условия Договора.</w:t>
      </w:r>
    </w:p>
    <w:p w:rsidR="004217D8" w:rsidRPr="009C492B" w:rsidRDefault="004217D8" w:rsidP="004217D8">
      <w:pPr>
        <w:ind w:firstLine="709"/>
        <w:rPr>
          <w:sz w:val="22"/>
          <w:szCs w:val="22"/>
        </w:rPr>
      </w:pPr>
      <w:r w:rsidRPr="009C492B">
        <w:rPr>
          <w:sz w:val="22"/>
          <w:szCs w:val="22"/>
        </w:rPr>
        <w:t>4.4.2. Использовать Участок в соответствии с целевым назначением и разрешенным использованием.</w:t>
      </w:r>
    </w:p>
    <w:p w:rsidR="004217D8" w:rsidRPr="009C492B" w:rsidRDefault="004217D8" w:rsidP="004217D8">
      <w:pPr>
        <w:pStyle w:val="31"/>
        <w:spacing w:after="0"/>
        <w:ind w:firstLine="709"/>
        <w:jc w:val="both"/>
        <w:rPr>
          <w:sz w:val="22"/>
          <w:szCs w:val="22"/>
        </w:rPr>
      </w:pPr>
      <w:r w:rsidRPr="009C492B">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4217D8" w:rsidRPr="009C492B" w:rsidRDefault="004217D8" w:rsidP="004217D8">
      <w:pPr>
        <w:ind w:firstLine="709"/>
        <w:jc w:val="both"/>
        <w:rPr>
          <w:sz w:val="22"/>
          <w:szCs w:val="22"/>
        </w:rPr>
      </w:pPr>
      <w:r w:rsidRPr="009C492B">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4217D8" w:rsidRPr="009C492B" w:rsidRDefault="004217D8" w:rsidP="004217D8">
      <w:pPr>
        <w:ind w:firstLine="709"/>
        <w:jc w:val="both"/>
        <w:rPr>
          <w:sz w:val="22"/>
          <w:szCs w:val="22"/>
        </w:rPr>
      </w:pPr>
      <w:r w:rsidRPr="009C492B">
        <w:rPr>
          <w:sz w:val="22"/>
          <w:szCs w:val="22"/>
        </w:rPr>
        <w:t xml:space="preserve">В случае </w:t>
      </w:r>
      <w:proofErr w:type="spellStart"/>
      <w:r w:rsidRPr="009C492B">
        <w:rPr>
          <w:sz w:val="22"/>
          <w:szCs w:val="22"/>
        </w:rPr>
        <w:t>неуведомления</w:t>
      </w:r>
      <w:proofErr w:type="spellEnd"/>
      <w:r w:rsidRPr="009C492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4217D8" w:rsidRPr="009C492B" w:rsidRDefault="004217D8" w:rsidP="004217D8">
      <w:pPr>
        <w:ind w:firstLine="709"/>
        <w:jc w:val="both"/>
        <w:rPr>
          <w:sz w:val="22"/>
          <w:szCs w:val="22"/>
        </w:rPr>
      </w:pPr>
      <w:r w:rsidRPr="009C492B">
        <w:rPr>
          <w:sz w:val="22"/>
          <w:szCs w:val="22"/>
        </w:rPr>
        <w:t>4.4.5. В случае прекращения Договора передать земельный участок Арендодателю по Акту в 10-тидневный срок.</w:t>
      </w:r>
    </w:p>
    <w:p w:rsidR="004217D8" w:rsidRPr="009C492B" w:rsidRDefault="004217D8" w:rsidP="004217D8">
      <w:pPr>
        <w:ind w:firstLine="709"/>
        <w:jc w:val="both"/>
        <w:rPr>
          <w:sz w:val="22"/>
          <w:szCs w:val="22"/>
        </w:rPr>
      </w:pPr>
      <w:r w:rsidRPr="009C492B">
        <w:rPr>
          <w:sz w:val="22"/>
          <w:szCs w:val="22"/>
        </w:rPr>
        <w:lastRenderedPageBreak/>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4217D8" w:rsidRPr="009C492B" w:rsidRDefault="004217D8" w:rsidP="004217D8">
      <w:pPr>
        <w:ind w:firstLine="709"/>
        <w:jc w:val="both"/>
        <w:rPr>
          <w:sz w:val="22"/>
          <w:szCs w:val="22"/>
        </w:rPr>
      </w:pPr>
      <w:r w:rsidRPr="009C492B">
        <w:rPr>
          <w:sz w:val="22"/>
          <w:szCs w:val="22"/>
        </w:rPr>
        <w:t>4.4.7. Письменно  в 10-тидневный срок (со дня изменений) уведомить Арендодателя об изменении своих реквизитов и адреса.</w:t>
      </w:r>
    </w:p>
    <w:p w:rsidR="004217D8" w:rsidRPr="009C492B" w:rsidRDefault="004217D8" w:rsidP="004217D8">
      <w:pPr>
        <w:ind w:firstLine="709"/>
        <w:jc w:val="both"/>
        <w:rPr>
          <w:sz w:val="22"/>
          <w:szCs w:val="22"/>
        </w:rPr>
      </w:pPr>
      <w:r w:rsidRPr="009C492B">
        <w:rPr>
          <w:sz w:val="22"/>
          <w:szCs w:val="22"/>
        </w:rPr>
        <w:t>4.4.8. По требованию Арендодателя проводить сверку платежей за аренду земли.</w:t>
      </w:r>
    </w:p>
    <w:p w:rsidR="004217D8" w:rsidRPr="009C492B" w:rsidRDefault="004217D8" w:rsidP="004217D8">
      <w:pPr>
        <w:ind w:firstLine="709"/>
        <w:jc w:val="both"/>
        <w:rPr>
          <w:sz w:val="22"/>
          <w:szCs w:val="22"/>
        </w:rPr>
      </w:pPr>
      <w:r w:rsidRPr="009C492B">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4217D8" w:rsidRPr="009C492B" w:rsidRDefault="004217D8" w:rsidP="004217D8">
      <w:pPr>
        <w:ind w:firstLine="709"/>
        <w:jc w:val="both"/>
        <w:rPr>
          <w:sz w:val="22"/>
          <w:szCs w:val="22"/>
        </w:rPr>
      </w:pPr>
      <w:r w:rsidRPr="009C492B">
        <w:rPr>
          <w:sz w:val="22"/>
          <w:szCs w:val="22"/>
        </w:rPr>
        <w:t>4.4.10. Выполнять иные требования, установленные законодательством Российской Федерации и настоящим договором.</w:t>
      </w:r>
    </w:p>
    <w:p w:rsidR="004217D8" w:rsidRPr="009C492B" w:rsidRDefault="004217D8" w:rsidP="004217D8">
      <w:pPr>
        <w:ind w:firstLine="709"/>
        <w:jc w:val="both"/>
        <w:rPr>
          <w:sz w:val="22"/>
          <w:szCs w:val="22"/>
        </w:rPr>
      </w:pPr>
      <w:r w:rsidRPr="009C492B">
        <w:rPr>
          <w:sz w:val="22"/>
          <w:szCs w:val="22"/>
        </w:rPr>
        <w:t>4.4.11. Предоставить информацию о праве собственности на объект на данном земельном участке.</w:t>
      </w:r>
    </w:p>
    <w:p w:rsidR="004217D8" w:rsidRPr="009C492B" w:rsidRDefault="004217D8" w:rsidP="004217D8">
      <w:pPr>
        <w:ind w:firstLine="709"/>
        <w:jc w:val="center"/>
        <w:rPr>
          <w:b/>
          <w:sz w:val="22"/>
          <w:szCs w:val="22"/>
        </w:rPr>
      </w:pPr>
      <w:r w:rsidRPr="009C492B">
        <w:rPr>
          <w:b/>
          <w:sz w:val="22"/>
          <w:szCs w:val="22"/>
        </w:rPr>
        <w:t>5. Ответственность сторон.</w:t>
      </w:r>
    </w:p>
    <w:p w:rsidR="004217D8" w:rsidRPr="009C492B" w:rsidRDefault="004217D8" w:rsidP="004217D8">
      <w:pPr>
        <w:ind w:firstLine="709"/>
        <w:jc w:val="both"/>
        <w:rPr>
          <w:sz w:val="22"/>
          <w:szCs w:val="22"/>
        </w:rPr>
      </w:pPr>
      <w:r w:rsidRPr="009C492B">
        <w:rPr>
          <w:sz w:val="22"/>
          <w:szCs w:val="22"/>
        </w:rPr>
        <w:t>5.1. За нарушение условий Договора Стороны несут ответственность, предусмотренную законодательством Российской Федерации.</w:t>
      </w:r>
    </w:p>
    <w:p w:rsidR="004217D8" w:rsidRPr="009C492B" w:rsidRDefault="004217D8" w:rsidP="004217D8">
      <w:pPr>
        <w:pStyle w:val="31"/>
        <w:spacing w:after="0"/>
        <w:ind w:firstLine="709"/>
        <w:rPr>
          <w:sz w:val="22"/>
          <w:szCs w:val="22"/>
        </w:rPr>
      </w:pPr>
      <w:r w:rsidRPr="009C492B">
        <w:rPr>
          <w:sz w:val="22"/>
          <w:szCs w:val="22"/>
        </w:rPr>
        <w:t xml:space="preserve">5.2. За нарушение срока внесения арендной платы по Договору Арендатор выплачивает Арендодателю </w:t>
      </w:r>
      <w:r w:rsidRPr="009C492B">
        <w:rPr>
          <w:b/>
          <w:sz w:val="22"/>
          <w:szCs w:val="22"/>
        </w:rPr>
        <w:t>пени в размере 1/300 ставки рефинансирования Центрального банка России за каждый день просрочки платежа</w:t>
      </w:r>
      <w:r w:rsidRPr="009C492B">
        <w:rPr>
          <w:sz w:val="22"/>
          <w:szCs w:val="22"/>
        </w:rPr>
        <w:t>. Пени перечисляются в порядке, предусмотренном п. 3.2 Договора.</w:t>
      </w:r>
    </w:p>
    <w:p w:rsidR="004217D8" w:rsidRPr="009C492B" w:rsidRDefault="004217D8" w:rsidP="004217D8">
      <w:pPr>
        <w:pStyle w:val="31"/>
        <w:spacing w:after="0"/>
        <w:ind w:firstLine="709"/>
        <w:rPr>
          <w:b/>
          <w:sz w:val="22"/>
          <w:szCs w:val="22"/>
        </w:rPr>
      </w:pPr>
      <w:r w:rsidRPr="009C492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217D8" w:rsidRPr="009C492B" w:rsidRDefault="004217D8" w:rsidP="004217D8">
      <w:pPr>
        <w:ind w:firstLine="709"/>
        <w:jc w:val="center"/>
        <w:rPr>
          <w:b/>
          <w:sz w:val="22"/>
          <w:szCs w:val="22"/>
        </w:rPr>
      </w:pPr>
      <w:r w:rsidRPr="009C492B">
        <w:rPr>
          <w:b/>
          <w:sz w:val="22"/>
          <w:szCs w:val="22"/>
        </w:rPr>
        <w:t xml:space="preserve">         6. Изменение, расторжение и прекращение Договора.</w:t>
      </w:r>
    </w:p>
    <w:p w:rsidR="004217D8" w:rsidRPr="009C492B" w:rsidRDefault="004217D8" w:rsidP="004217D8">
      <w:pPr>
        <w:pStyle w:val="23"/>
        <w:spacing w:after="0" w:line="240" w:lineRule="auto"/>
        <w:ind w:firstLine="709"/>
        <w:jc w:val="both"/>
        <w:rPr>
          <w:sz w:val="22"/>
          <w:szCs w:val="22"/>
        </w:rPr>
      </w:pPr>
      <w:r w:rsidRPr="009C492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4217D8" w:rsidRPr="009C492B" w:rsidRDefault="004217D8" w:rsidP="004217D8">
      <w:pPr>
        <w:pStyle w:val="31"/>
        <w:spacing w:after="0"/>
        <w:ind w:firstLine="709"/>
        <w:rPr>
          <w:sz w:val="22"/>
          <w:szCs w:val="22"/>
        </w:rPr>
      </w:pPr>
      <w:r w:rsidRPr="009C492B">
        <w:rPr>
          <w:sz w:val="22"/>
          <w:szCs w:val="22"/>
        </w:rPr>
        <w:t xml:space="preserve">6.2. </w:t>
      </w:r>
      <w:proofErr w:type="gramStart"/>
      <w:r w:rsidRPr="009C492B">
        <w:rPr>
          <w:sz w:val="22"/>
          <w:szCs w:val="22"/>
        </w:rPr>
        <w:t>Договор</w:t>
      </w:r>
      <w:proofErr w:type="gramEnd"/>
      <w:r w:rsidRPr="009C492B">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4217D8" w:rsidRPr="009C492B" w:rsidRDefault="004217D8" w:rsidP="004217D8">
      <w:pPr>
        <w:pStyle w:val="31"/>
        <w:spacing w:after="0"/>
        <w:ind w:firstLine="709"/>
        <w:rPr>
          <w:sz w:val="22"/>
          <w:szCs w:val="22"/>
        </w:rPr>
      </w:pPr>
      <w:r w:rsidRPr="009C492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4217D8" w:rsidRPr="009C492B" w:rsidRDefault="004217D8" w:rsidP="004217D8">
      <w:pPr>
        <w:ind w:firstLine="709"/>
        <w:jc w:val="center"/>
        <w:rPr>
          <w:sz w:val="22"/>
          <w:szCs w:val="22"/>
        </w:rPr>
      </w:pPr>
      <w:r w:rsidRPr="009C492B">
        <w:rPr>
          <w:b/>
          <w:sz w:val="22"/>
          <w:szCs w:val="22"/>
        </w:rPr>
        <w:t xml:space="preserve">                   7. Рассмотрение и урегулирование споров.</w:t>
      </w:r>
    </w:p>
    <w:p w:rsidR="004217D8" w:rsidRPr="009C492B" w:rsidRDefault="004217D8" w:rsidP="004217D8">
      <w:pPr>
        <w:pStyle w:val="23"/>
        <w:spacing w:after="0" w:line="240" w:lineRule="auto"/>
        <w:ind w:firstLine="709"/>
        <w:jc w:val="both"/>
        <w:rPr>
          <w:sz w:val="22"/>
          <w:szCs w:val="22"/>
        </w:rPr>
      </w:pPr>
      <w:r w:rsidRPr="009C492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4217D8" w:rsidRPr="009C492B" w:rsidRDefault="004217D8" w:rsidP="004217D8">
      <w:pPr>
        <w:pStyle w:val="23"/>
        <w:spacing w:after="0" w:line="240" w:lineRule="auto"/>
        <w:ind w:firstLine="709"/>
        <w:jc w:val="both"/>
        <w:rPr>
          <w:b/>
          <w:sz w:val="22"/>
          <w:szCs w:val="22"/>
        </w:rPr>
      </w:pPr>
      <w:r w:rsidRPr="009C492B">
        <w:rPr>
          <w:b/>
          <w:sz w:val="22"/>
          <w:szCs w:val="22"/>
        </w:rPr>
        <w:t xml:space="preserve">                                                   8. Особые условия договора.</w:t>
      </w:r>
    </w:p>
    <w:p w:rsidR="004217D8" w:rsidRPr="009C492B" w:rsidRDefault="004217D8" w:rsidP="004217D8">
      <w:pPr>
        <w:pStyle w:val="31"/>
        <w:spacing w:after="0"/>
        <w:ind w:firstLine="709"/>
        <w:jc w:val="both"/>
        <w:rPr>
          <w:sz w:val="22"/>
          <w:szCs w:val="22"/>
        </w:rPr>
      </w:pPr>
      <w:r w:rsidRPr="009C492B">
        <w:rPr>
          <w:sz w:val="22"/>
          <w:szCs w:val="22"/>
        </w:rPr>
        <w:t xml:space="preserve">8.1. Договор составлен в 2 (Двух) экземплярах, имеющих одинаковую юридическую силу. </w:t>
      </w:r>
      <w:r w:rsidRPr="009C492B">
        <w:rPr>
          <w:b/>
          <w:sz w:val="22"/>
          <w:szCs w:val="22"/>
        </w:rPr>
        <w:t>Один</w:t>
      </w:r>
      <w:r w:rsidRPr="009C492B">
        <w:rPr>
          <w:sz w:val="22"/>
          <w:szCs w:val="22"/>
        </w:rPr>
        <w:t xml:space="preserve"> экземпляр находится у </w:t>
      </w:r>
      <w:r w:rsidRPr="009C492B">
        <w:rPr>
          <w:b/>
          <w:sz w:val="22"/>
          <w:szCs w:val="22"/>
        </w:rPr>
        <w:t>Арендодателя, один</w:t>
      </w:r>
      <w:r w:rsidRPr="009C492B">
        <w:rPr>
          <w:sz w:val="22"/>
          <w:szCs w:val="22"/>
        </w:rPr>
        <w:t xml:space="preserve"> у </w:t>
      </w:r>
      <w:r w:rsidRPr="009C492B">
        <w:rPr>
          <w:b/>
          <w:sz w:val="22"/>
          <w:szCs w:val="22"/>
        </w:rPr>
        <w:t>Арендатора.</w:t>
      </w:r>
    </w:p>
    <w:p w:rsidR="004217D8" w:rsidRPr="009C492B" w:rsidRDefault="004217D8" w:rsidP="004217D8">
      <w:pPr>
        <w:pStyle w:val="31"/>
        <w:spacing w:after="0"/>
        <w:ind w:firstLine="709"/>
        <w:rPr>
          <w:sz w:val="22"/>
          <w:szCs w:val="22"/>
        </w:rPr>
      </w:pPr>
      <w:r w:rsidRPr="009C492B">
        <w:rPr>
          <w:sz w:val="22"/>
          <w:szCs w:val="22"/>
        </w:rPr>
        <w:t>8.2. Прилагаемый акт приема-передачи Земельного Участка является неотъемлемой частью настоящего договора.</w:t>
      </w:r>
    </w:p>
    <w:p w:rsidR="004217D8" w:rsidRPr="009C492B" w:rsidRDefault="004217D8" w:rsidP="004217D8">
      <w:pPr>
        <w:ind w:firstLine="709"/>
        <w:jc w:val="center"/>
        <w:rPr>
          <w:b/>
          <w:sz w:val="22"/>
          <w:szCs w:val="22"/>
        </w:rPr>
      </w:pPr>
      <w:r w:rsidRPr="009C492B">
        <w:rPr>
          <w:b/>
          <w:sz w:val="22"/>
          <w:szCs w:val="22"/>
        </w:rPr>
        <w:t>9. Подписи Сторон.</w:t>
      </w:r>
    </w:p>
    <w:p w:rsidR="004217D8" w:rsidRPr="009C492B" w:rsidRDefault="004217D8" w:rsidP="004217D8">
      <w:pPr>
        <w:rPr>
          <w:b/>
          <w:sz w:val="22"/>
          <w:szCs w:val="22"/>
        </w:rPr>
      </w:pPr>
      <w:r w:rsidRPr="009C492B">
        <w:rPr>
          <w:b/>
          <w:sz w:val="22"/>
          <w:szCs w:val="22"/>
        </w:rPr>
        <w:t>Арендодатель:   ________________________________________________________________</w:t>
      </w:r>
    </w:p>
    <w:p w:rsidR="004217D8" w:rsidRPr="009C492B" w:rsidRDefault="004217D8" w:rsidP="004217D8">
      <w:pPr>
        <w:rPr>
          <w:b/>
          <w:sz w:val="22"/>
          <w:szCs w:val="22"/>
        </w:rPr>
      </w:pPr>
      <w:r w:rsidRPr="009C492B">
        <w:rPr>
          <w:b/>
          <w:sz w:val="22"/>
          <w:szCs w:val="22"/>
        </w:rPr>
        <w:t xml:space="preserve"> </w:t>
      </w:r>
      <w:r w:rsidRPr="009C492B">
        <w:rPr>
          <w:sz w:val="22"/>
          <w:szCs w:val="22"/>
        </w:rPr>
        <w:t>М. П.</w:t>
      </w:r>
      <w:r w:rsidRPr="009C492B">
        <w:rPr>
          <w:b/>
          <w:sz w:val="22"/>
          <w:szCs w:val="22"/>
        </w:rPr>
        <w:t xml:space="preserve">  </w:t>
      </w:r>
    </w:p>
    <w:p w:rsidR="004217D8" w:rsidRPr="00B51050" w:rsidRDefault="004217D8" w:rsidP="004217D8">
      <w:pPr>
        <w:rPr>
          <w:b/>
          <w:sz w:val="22"/>
          <w:szCs w:val="22"/>
        </w:rPr>
      </w:pPr>
      <w:r w:rsidRPr="009C492B">
        <w:rPr>
          <w:b/>
          <w:sz w:val="22"/>
          <w:szCs w:val="22"/>
        </w:rPr>
        <w:t xml:space="preserve">Арендатор:   ____________________________________________________________________                                                                             </w:t>
      </w:r>
    </w:p>
    <w:p w:rsidR="001D4427" w:rsidRDefault="001D4427" w:rsidP="002D6702">
      <w:pPr>
        <w:rPr>
          <w:szCs w:val="28"/>
        </w:rPr>
      </w:pPr>
    </w:p>
    <w:p w:rsidR="004217D8" w:rsidRDefault="004217D8" w:rsidP="002D6702">
      <w:pPr>
        <w:rPr>
          <w:szCs w:val="28"/>
        </w:rPr>
      </w:pPr>
    </w:p>
    <w:p w:rsidR="004217D8" w:rsidRDefault="004217D8" w:rsidP="002D6702">
      <w:pPr>
        <w:rPr>
          <w:szCs w:val="28"/>
        </w:rPr>
      </w:pPr>
    </w:p>
    <w:p w:rsidR="004217D8" w:rsidRDefault="004217D8" w:rsidP="002D6702">
      <w:pPr>
        <w:rPr>
          <w:szCs w:val="28"/>
        </w:rPr>
      </w:pPr>
    </w:p>
    <w:p w:rsidR="004217D8" w:rsidRDefault="004217D8" w:rsidP="002D6702">
      <w:pPr>
        <w:rPr>
          <w:szCs w:val="28"/>
        </w:rPr>
      </w:pPr>
    </w:p>
    <w:p w:rsidR="004217D8" w:rsidRDefault="004217D8" w:rsidP="002D6702">
      <w:pPr>
        <w:rPr>
          <w:szCs w:val="28"/>
        </w:rPr>
      </w:pPr>
    </w:p>
    <w:p w:rsidR="004217D8" w:rsidRDefault="004217D8" w:rsidP="002D6702">
      <w:pPr>
        <w:rPr>
          <w:szCs w:val="28"/>
        </w:rPr>
      </w:pPr>
    </w:p>
    <w:p w:rsidR="004217D8" w:rsidRDefault="004217D8" w:rsidP="002D6702">
      <w:pPr>
        <w:rPr>
          <w:szCs w:val="28"/>
        </w:rPr>
      </w:pPr>
    </w:p>
    <w:sectPr w:rsidR="004217D8" w:rsidSect="00B51050">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910" w:rsidRDefault="00CC2910" w:rsidP="004F38ED">
      <w:r>
        <w:separator/>
      </w:r>
    </w:p>
  </w:endnote>
  <w:endnote w:type="continuationSeparator" w:id="0">
    <w:p w:rsidR="00CC2910" w:rsidRDefault="00CC2910"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7D8" w:rsidRDefault="004217D8">
    <w:pPr>
      <w:pStyle w:val="af3"/>
      <w:jc w:val="center"/>
    </w:pPr>
  </w:p>
  <w:p w:rsidR="004217D8" w:rsidRDefault="004217D8">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910" w:rsidRDefault="00CC2910" w:rsidP="004F38ED">
      <w:r>
        <w:separator/>
      </w:r>
    </w:p>
  </w:footnote>
  <w:footnote w:type="continuationSeparator" w:id="0">
    <w:p w:rsidR="00CC2910" w:rsidRDefault="00CC2910"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A64A75">
    <w:pPr>
      <w:pStyle w:val="af1"/>
      <w:jc w:val="center"/>
    </w:pPr>
    <w:fldSimple w:instr="PAGE   \* MERGEFORMAT">
      <w:r w:rsidR="0026426F">
        <w:rPr>
          <w:noProof/>
        </w:rPr>
        <w:t>28</w:t>
      </w:r>
    </w:fldSimple>
  </w:p>
  <w:p w:rsidR="00EA7746" w:rsidRPr="006F03FB" w:rsidRDefault="00EA774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A7746" w:rsidP="00751513">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9AD7461"/>
    <w:multiLevelType w:val="hybridMultilevel"/>
    <w:tmpl w:val="FACAA482"/>
    <w:lvl w:ilvl="0" w:tplc="01C2DA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B291922"/>
    <w:multiLevelType w:val="multilevel"/>
    <w:tmpl w:val="E18EB94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9917957"/>
    <w:multiLevelType w:val="singleLevel"/>
    <w:tmpl w:val="98C2DFFE"/>
    <w:lvl w:ilvl="0">
      <w:start w:val="1"/>
      <w:numFmt w:val="decimal"/>
      <w:lvlText w:val="%1."/>
      <w:lvlJc w:val="left"/>
      <w:pPr>
        <w:tabs>
          <w:tab w:val="num" w:pos="360"/>
        </w:tabs>
        <w:ind w:left="360" w:hanging="360"/>
      </w:pPr>
    </w:lvl>
  </w:abstractNum>
  <w:num w:numId="1">
    <w:abstractNumId w:val="3"/>
  </w:num>
  <w:num w:numId="2">
    <w:abstractNumId w:val="2"/>
  </w:num>
  <w:num w:numId="3">
    <w:abstractNumId w:val="5"/>
  </w:num>
  <w:num w:numId="4">
    <w:abstractNumId w:val="6"/>
  </w:num>
  <w:num w:numId="5">
    <w:abstractNumId w:val="8"/>
    <w:lvlOverride w:ilvl="0">
      <w:startOverride w:val="1"/>
    </w:lvlOverride>
  </w:num>
  <w:num w:numId="6">
    <w:abstractNumId w:val="0"/>
  </w:num>
  <w:num w:numId="7">
    <w:abstractNumId w:val="1"/>
  </w:num>
  <w:num w:numId="8">
    <w:abstractNumId w:val="7"/>
  </w:num>
  <w:num w:numId="9">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426F"/>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643E"/>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A75"/>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C13"/>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2910"/>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57B61"/>
    <w:pPr>
      <w:jc w:val="center"/>
    </w:pPr>
    <w:rPr>
      <w:b/>
    </w:rPr>
  </w:style>
  <w:style w:type="character" w:customStyle="1" w:styleId="a4">
    <w:name w:val="Название Знак"/>
    <w:basedOn w:val="a0"/>
    <w:link w:val="a3"/>
    <w:uiPriority w:val="99"/>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1">
    <w:name w:val="Body Text 3"/>
    <w:basedOn w:val="a"/>
    <w:link w:val="32"/>
    <w:unhideWhenUsed/>
    <w:rsid w:val="00657B61"/>
    <w:pPr>
      <w:spacing w:after="120"/>
    </w:pPr>
    <w:rPr>
      <w:sz w:val="16"/>
      <w:szCs w:val="16"/>
    </w:rPr>
  </w:style>
  <w:style w:type="character" w:customStyle="1" w:styleId="32">
    <w:name w:val="Основной текст 3 Знак"/>
    <w:basedOn w:val="a0"/>
    <w:link w:val="31"/>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uiPriority w:val="99"/>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nhideWhenUsed/>
    <w:rsid w:val="002C5E2C"/>
    <w:rPr>
      <w:rFonts w:ascii="Tahoma" w:hAnsi="Tahoma" w:cs="Tahoma"/>
      <w:sz w:val="16"/>
      <w:szCs w:val="16"/>
    </w:rPr>
  </w:style>
  <w:style w:type="character" w:customStyle="1" w:styleId="af">
    <w:name w:val="Текст выноски Знак"/>
    <w:basedOn w:val="a0"/>
    <w:link w:val="ae"/>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rsid w:val="00751513"/>
    <w:rPr>
      <w:rFonts w:ascii="Times New Roman" w:eastAsia="Times New Roman" w:hAnsi="Times New Roman" w:cs="Times New Roman"/>
      <w:sz w:val="24"/>
      <w:szCs w:val="24"/>
      <w:lang w:eastAsia="ru-RU"/>
    </w:rPr>
  </w:style>
  <w:style w:type="paragraph" w:styleId="af3">
    <w:name w:val="footer"/>
    <w:basedOn w:val="a"/>
    <w:link w:val="af4"/>
    <w:uiPriority w:val="99"/>
    <w:rsid w:val="00751513"/>
    <w:pPr>
      <w:tabs>
        <w:tab w:val="center" w:pos="4677"/>
        <w:tab w:val="right" w:pos="9355"/>
      </w:tabs>
    </w:pPr>
    <w:rPr>
      <w:sz w:val="24"/>
      <w:szCs w:val="24"/>
    </w:rPr>
  </w:style>
  <w:style w:type="character" w:customStyle="1" w:styleId="af4">
    <w:name w:val="Нижний колонтитул Знак"/>
    <w:basedOn w:val="a0"/>
    <w:link w:val="af3"/>
    <w:uiPriority w:val="99"/>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nhideWhenUsed/>
    <w:rsid w:val="008871F2"/>
    <w:pPr>
      <w:spacing w:after="120"/>
      <w:ind w:left="283"/>
    </w:pPr>
  </w:style>
  <w:style w:type="character" w:customStyle="1" w:styleId="af7">
    <w:name w:val="Основной текст с отступом Знак"/>
    <w:basedOn w:val="a0"/>
    <w:link w:val="af6"/>
    <w:rsid w:val="008871F2"/>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basedOn w:val="a"/>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c">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d">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
    <w:name w:val="Основной текст (7)_"/>
    <w:basedOn w:val="a0"/>
    <w:link w:val="70"/>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0">
    <w:name w:val="Основной текст (7)"/>
    <w:basedOn w:val="a"/>
    <w:link w:val="7"/>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e">
    <w:name w:val="Placeholder Text"/>
    <w:basedOn w:val="a0"/>
    <w:uiPriority w:val="99"/>
    <w:semiHidden/>
    <w:rsid w:val="00AC47E6"/>
    <w:rPr>
      <w:color w:val="808080"/>
    </w:rPr>
  </w:style>
  <w:style w:type="character" w:styleId="aff">
    <w:name w:val="Strong"/>
    <w:basedOn w:val="a0"/>
    <w:uiPriority w:val="22"/>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0">
    <w:name w:val="footnote text"/>
    <w:basedOn w:val="a"/>
    <w:link w:val="aff1"/>
    <w:rsid w:val="00AC47E6"/>
    <w:pPr>
      <w:autoSpaceDE w:val="0"/>
      <w:autoSpaceDN w:val="0"/>
    </w:pPr>
    <w:rPr>
      <w:sz w:val="20"/>
    </w:rPr>
  </w:style>
  <w:style w:type="character" w:customStyle="1" w:styleId="aff1">
    <w:name w:val="Текст сноски Знак"/>
    <w:basedOn w:val="a0"/>
    <w:link w:val="aff0"/>
    <w:rsid w:val="00AC47E6"/>
    <w:rPr>
      <w:rFonts w:ascii="Times New Roman" w:eastAsia="Times New Roman" w:hAnsi="Times New Roman" w:cs="Times New Roman"/>
      <w:sz w:val="20"/>
      <w:szCs w:val="20"/>
      <w:lang w:eastAsia="ru-RU"/>
    </w:rPr>
  </w:style>
  <w:style w:type="character" w:styleId="aff2">
    <w:name w:val="footnote reference"/>
    <w:basedOn w:val="a0"/>
    <w:rsid w:val="00AC47E6"/>
    <w:rPr>
      <w:vertAlign w:val="superscript"/>
    </w:rPr>
  </w:style>
  <w:style w:type="paragraph" w:customStyle="1" w:styleId="aff3">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4">
    <w:name w:val="Цветовое выделение"/>
    <w:rsid w:val="00AC47E6"/>
    <w:rPr>
      <w:b/>
      <w:bCs/>
      <w:color w:val="26282F"/>
    </w:rPr>
  </w:style>
  <w:style w:type="character" w:customStyle="1" w:styleId="aff5">
    <w:name w:val="Гипертекстовая ссылка"/>
    <w:basedOn w:val="aff4"/>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org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nezhy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 TargetMode="External"/><Relationship Id="rId5" Type="http://schemas.openxmlformats.org/officeDocument/2006/relationships/webSettings" Target="webSettings.xml"/><Relationship Id="rId15" Type="http://schemas.openxmlformats.org/officeDocument/2006/relationships/hyperlink" Target="http://www.pinezhye.ru"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90F3B-5A6D-4D85-8191-8BBC49E6C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28</Pages>
  <Words>8042</Words>
  <Characters>45840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48</cp:revision>
  <dcterms:created xsi:type="dcterms:W3CDTF">2022-05-21T12:46:00Z</dcterms:created>
  <dcterms:modified xsi:type="dcterms:W3CDTF">2022-10-23T09:24:00Z</dcterms:modified>
</cp:coreProperties>
</file>